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0F6A0" w14:textId="59DE55A0" w:rsidR="007B7C05" w:rsidRDefault="0014175D" w:rsidP="009D0D58">
      <w:pPr>
        <w:spacing w:after="120"/>
        <w:rPr>
          <w:lang w:val="es-ES"/>
        </w:rPr>
      </w:pPr>
      <w:r w:rsidRPr="0055419B">
        <w:rPr>
          <w:b/>
          <w:bCs/>
          <w:sz w:val="28"/>
          <w:szCs w:val="24"/>
          <w:lang w:val="es-ES"/>
        </w:rPr>
        <w:t xml:space="preserve">Protocolo Encuentro </w:t>
      </w:r>
      <w:r>
        <w:rPr>
          <w:lang w:val="es-ES"/>
        </w:rPr>
        <w:t>17 de julio 2024, 17 hs horario alemán</w:t>
      </w:r>
    </w:p>
    <w:p w14:paraId="09AE0173" w14:textId="33642F68" w:rsidR="0045753C" w:rsidRPr="0045753C" w:rsidRDefault="0045753C" w:rsidP="009D0D58">
      <w:pPr>
        <w:spacing w:after="120"/>
        <w:rPr>
          <w:sz w:val="22"/>
          <w:szCs w:val="20"/>
          <w:lang w:val="pt-BR"/>
        </w:rPr>
      </w:pPr>
      <w:r w:rsidRPr="0045753C">
        <w:rPr>
          <w:sz w:val="22"/>
          <w:szCs w:val="20"/>
          <w:lang w:val="pt-BR"/>
        </w:rPr>
        <w:t>[Proximo encuentro: 9 de agosto, misma hora]</w:t>
      </w:r>
    </w:p>
    <w:p w14:paraId="144CF04A" w14:textId="4DEF036C" w:rsidR="0014175D" w:rsidRPr="0045753C" w:rsidRDefault="0014175D" w:rsidP="009D0D58">
      <w:pPr>
        <w:spacing w:after="120"/>
        <w:rPr>
          <w:sz w:val="22"/>
          <w:lang w:val="pt-BR"/>
        </w:rPr>
      </w:pPr>
      <w:r w:rsidRPr="0045753C">
        <w:rPr>
          <w:i/>
          <w:iCs/>
          <w:sz w:val="22"/>
          <w:lang w:val="pt-BR"/>
        </w:rPr>
        <w:t>Presentes</w:t>
      </w:r>
      <w:r w:rsidRPr="0045753C">
        <w:rPr>
          <w:sz w:val="22"/>
          <w:lang w:val="pt-BR"/>
        </w:rPr>
        <w:t>: Anne, Leoni, Pablo, Johanna, Regina, Verónica</w:t>
      </w:r>
      <w:r w:rsidR="003B2816" w:rsidRPr="0045753C">
        <w:rPr>
          <w:sz w:val="22"/>
          <w:lang w:val="pt-BR"/>
        </w:rPr>
        <w:t>, Andrés</w:t>
      </w:r>
    </w:p>
    <w:p w14:paraId="1B580FD1" w14:textId="7B64524F" w:rsidR="00007AE3" w:rsidRPr="0045753C" w:rsidRDefault="0024442E" w:rsidP="009D0D58">
      <w:pPr>
        <w:pStyle w:val="StandardWeb"/>
        <w:spacing w:after="120" w:afterAutospacing="0"/>
        <w:rPr>
          <w:sz w:val="22"/>
          <w:szCs w:val="22"/>
          <w:lang w:val="es-ES"/>
        </w:rPr>
      </w:pPr>
      <w:r w:rsidRPr="0045753C">
        <w:rPr>
          <w:sz w:val="22"/>
          <w:szCs w:val="22"/>
          <w:lang w:val="es-ES"/>
        </w:rPr>
        <w:t xml:space="preserve">1) </w:t>
      </w:r>
      <w:r w:rsidR="003B2816" w:rsidRPr="0045753C">
        <w:rPr>
          <w:sz w:val="22"/>
          <w:szCs w:val="22"/>
          <w:lang w:val="es-ES"/>
        </w:rPr>
        <w:t xml:space="preserve">Dudas y aclaraciones sobre la respuesta </w:t>
      </w:r>
      <w:r w:rsidR="00007AE3" w:rsidRPr="0045753C">
        <w:rPr>
          <w:sz w:val="22"/>
          <w:szCs w:val="22"/>
          <w:lang w:val="es-ES"/>
        </w:rPr>
        <w:t xml:space="preserve"> </w:t>
      </w:r>
    </w:p>
    <w:p w14:paraId="4DEC48DC" w14:textId="12BD0F1F" w:rsidR="00007AE3" w:rsidRPr="0045753C" w:rsidRDefault="00007AE3" w:rsidP="009D0D58">
      <w:pPr>
        <w:pStyle w:val="StandardWeb"/>
        <w:numPr>
          <w:ilvl w:val="0"/>
          <w:numId w:val="1"/>
        </w:numPr>
        <w:spacing w:after="120" w:afterAutospacing="0"/>
        <w:rPr>
          <w:sz w:val="22"/>
          <w:szCs w:val="22"/>
          <w:lang w:val="es-ES"/>
        </w:rPr>
      </w:pPr>
      <w:r w:rsidRPr="0045753C">
        <w:rPr>
          <w:sz w:val="22"/>
          <w:szCs w:val="22"/>
          <w:lang w:val="es-ES"/>
        </w:rPr>
        <w:t>Bastante seguro que vamos a recibir el financiamiento; hay que arreglar los papeles; solo si cometemos un gran error o no alcanzamos la plaza nos niegan la financiacion. Ahora hay que am</w:t>
      </w:r>
      <w:r w:rsidR="00B53A6C">
        <w:rPr>
          <w:sz w:val="22"/>
          <w:szCs w:val="22"/>
          <w:lang w:val="es-ES"/>
        </w:rPr>
        <w:t>p</w:t>
      </w:r>
      <w:r w:rsidRPr="0045753C">
        <w:rPr>
          <w:sz w:val="22"/>
          <w:szCs w:val="22"/>
          <w:lang w:val="es-ES"/>
        </w:rPr>
        <w:t>liar y especificar; ya no hay competencia</w:t>
      </w:r>
      <w:r w:rsidR="0055419B" w:rsidRPr="0045753C">
        <w:rPr>
          <w:sz w:val="22"/>
          <w:szCs w:val="22"/>
          <w:lang w:val="es-ES"/>
        </w:rPr>
        <w:t>;</w:t>
      </w:r>
      <w:r w:rsidR="003B2816" w:rsidRPr="0045753C">
        <w:rPr>
          <w:sz w:val="22"/>
          <w:szCs w:val="22"/>
          <w:lang w:val="es-ES"/>
        </w:rPr>
        <w:t xml:space="preserve"> esta vez tenian </w:t>
      </w:r>
      <w:r w:rsidRPr="0045753C">
        <w:rPr>
          <w:sz w:val="22"/>
          <w:szCs w:val="22"/>
          <w:lang w:val="es-ES"/>
        </w:rPr>
        <w:t>110</w:t>
      </w:r>
      <w:r w:rsidR="003B2816" w:rsidRPr="0045753C">
        <w:rPr>
          <w:sz w:val="22"/>
          <w:szCs w:val="22"/>
          <w:lang w:val="es-ES"/>
        </w:rPr>
        <w:t xml:space="preserve"> solicitudes (</w:t>
      </w:r>
      <w:r w:rsidRPr="0045753C">
        <w:rPr>
          <w:sz w:val="22"/>
          <w:szCs w:val="22"/>
          <w:lang w:val="es-ES"/>
        </w:rPr>
        <w:t xml:space="preserve">normalmente </w:t>
      </w:r>
      <w:r w:rsidR="003B2816" w:rsidRPr="0045753C">
        <w:rPr>
          <w:sz w:val="22"/>
          <w:szCs w:val="22"/>
          <w:lang w:val="es-ES"/>
        </w:rPr>
        <w:t>son</w:t>
      </w:r>
      <w:r w:rsidRPr="0045753C">
        <w:rPr>
          <w:sz w:val="22"/>
          <w:szCs w:val="22"/>
          <w:lang w:val="es-ES"/>
        </w:rPr>
        <w:t xml:space="preserve"> 50</w:t>
      </w:r>
      <w:r w:rsidR="003B2816" w:rsidRPr="0045753C">
        <w:rPr>
          <w:sz w:val="22"/>
          <w:szCs w:val="22"/>
          <w:lang w:val="es-ES"/>
        </w:rPr>
        <w:t>) y solamente 7 pasaron.</w:t>
      </w:r>
    </w:p>
    <w:p w14:paraId="130BD794" w14:textId="79F9C6DD" w:rsidR="003B2816" w:rsidRPr="0045753C" w:rsidRDefault="003B2816" w:rsidP="009D0D58">
      <w:pPr>
        <w:pStyle w:val="StandardWeb"/>
        <w:numPr>
          <w:ilvl w:val="0"/>
          <w:numId w:val="1"/>
        </w:numPr>
        <w:spacing w:after="120" w:afterAutospacing="0"/>
        <w:rPr>
          <w:sz w:val="22"/>
          <w:szCs w:val="22"/>
          <w:lang w:val="es-ES"/>
        </w:rPr>
      </w:pPr>
      <w:r w:rsidRPr="0045753C">
        <w:rPr>
          <w:sz w:val="22"/>
          <w:szCs w:val="22"/>
          <w:lang w:val="es-ES"/>
        </w:rPr>
        <w:t xml:space="preserve">Plazo: </w:t>
      </w:r>
      <w:r w:rsidR="00007AE3" w:rsidRPr="0045753C">
        <w:rPr>
          <w:sz w:val="22"/>
          <w:szCs w:val="22"/>
          <w:lang w:val="es-ES"/>
        </w:rPr>
        <w:t xml:space="preserve">para empezar el </w:t>
      </w:r>
      <w:r w:rsidRPr="0045753C">
        <w:rPr>
          <w:sz w:val="22"/>
          <w:szCs w:val="22"/>
          <w:lang w:val="es-ES"/>
        </w:rPr>
        <w:t xml:space="preserve">1/1/25 </w:t>
      </w:r>
      <w:r w:rsidRPr="0045753C">
        <w:rPr>
          <w:b/>
          <w:bCs/>
          <w:sz w:val="22"/>
          <w:szCs w:val="22"/>
          <w:lang w:val="es-ES"/>
        </w:rPr>
        <w:t xml:space="preserve">hay que presentar los papeles el </w:t>
      </w:r>
      <w:r w:rsidR="00007AE3" w:rsidRPr="0045753C">
        <w:rPr>
          <w:b/>
          <w:bCs/>
          <w:sz w:val="22"/>
          <w:szCs w:val="22"/>
          <w:lang w:val="es-ES"/>
        </w:rPr>
        <w:t>8 de octubre;</w:t>
      </w:r>
      <w:r w:rsidR="00007AE3" w:rsidRPr="0045753C">
        <w:rPr>
          <w:sz w:val="22"/>
          <w:szCs w:val="22"/>
          <w:lang w:val="es-ES"/>
        </w:rPr>
        <w:t xml:space="preserve"> seria bueno teminar todo hasta mitades de septiembre (Anne se va de viaje principios de octubre)</w:t>
      </w:r>
      <w:r w:rsidRPr="0045753C">
        <w:rPr>
          <w:sz w:val="22"/>
          <w:szCs w:val="22"/>
          <w:lang w:val="es-ES"/>
        </w:rPr>
        <w:t xml:space="preserve"> </w:t>
      </w:r>
      <w:r w:rsidR="00803DE2" w:rsidRPr="0045753C">
        <w:rPr>
          <w:sz w:val="22"/>
          <w:szCs w:val="22"/>
          <w:lang w:val="es-ES"/>
        </w:rPr>
        <w:sym w:font="Wingdings" w:char="F0E0"/>
      </w:r>
      <w:r w:rsidR="00803DE2" w:rsidRPr="0045753C">
        <w:rPr>
          <w:sz w:val="22"/>
          <w:szCs w:val="22"/>
          <w:lang w:val="es-ES"/>
        </w:rPr>
        <w:t xml:space="preserve"> </w:t>
      </w:r>
      <w:r w:rsidR="00803DE2" w:rsidRPr="0045753C">
        <w:rPr>
          <w:b/>
          <w:bCs/>
          <w:sz w:val="22"/>
          <w:szCs w:val="22"/>
          <w:lang w:val="es-ES"/>
        </w:rPr>
        <w:t>15 de septiembre 2024</w:t>
      </w:r>
      <w:r w:rsidR="00803DE2" w:rsidRPr="0045753C">
        <w:rPr>
          <w:sz w:val="22"/>
          <w:szCs w:val="22"/>
          <w:lang w:val="es-ES"/>
        </w:rPr>
        <w:t xml:space="preserve"> como plazo </w:t>
      </w:r>
      <w:r w:rsidR="0055419B" w:rsidRPr="0045753C">
        <w:rPr>
          <w:sz w:val="22"/>
          <w:szCs w:val="22"/>
          <w:lang w:val="es-ES"/>
        </w:rPr>
        <w:t>interno</w:t>
      </w:r>
    </w:p>
    <w:p w14:paraId="2D33C40B" w14:textId="6A074104" w:rsidR="003B2816" w:rsidRPr="0045753C" w:rsidRDefault="00803DE2" w:rsidP="009D0D58">
      <w:pPr>
        <w:pStyle w:val="StandardWeb"/>
        <w:numPr>
          <w:ilvl w:val="0"/>
          <w:numId w:val="1"/>
        </w:numPr>
        <w:spacing w:after="120" w:afterAutospacing="0"/>
        <w:rPr>
          <w:sz w:val="22"/>
          <w:szCs w:val="22"/>
          <w:lang w:val="es-ES"/>
        </w:rPr>
      </w:pPr>
      <w:r w:rsidRPr="0045753C">
        <w:rPr>
          <w:sz w:val="22"/>
          <w:szCs w:val="22"/>
          <w:lang w:val="es-ES"/>
        </w:rPr>
        <w:t>Vacaciones: Anne hasta 6 de agosto, Johanna se va la ultima semana d</w:t>
      </w:r>
      <w:r w:rsidR="003B2816" w:rsidRPr="0045753C">
        <w:rPr>
          <w:sz w:val="22"/>
          <w:szCs w:val="22"/>
          <w:lang w:val="es-ES"/>
        </w:rPr>
        <w:t xml:space="preserve">e </w:t>
      </w:r>
      <w:r w:rsidRPr="0045753C">
        <w:rPr>
          <w:sz w:val="22"/>
          <w:szCs w:val="22"/>
          <w:lang w:val="es-ES"/>
        </w:rPr>
        <w:t>Julio y las primeras dos semanas de septiembre, Pablo no va estar hasta el 29 de Julio</w:t>
      </w:r>
      <w:r w:rsidR="00624097">
        <w:rPr>
          <w:sz w:val="22"/>
          <w:szCs w:val="22"/>
          <w:lang w:val="es-ES"/>
        </w:rPr>
        <w:t xml:space="preserve"> (Claudia está de vacaciones hasta el 29 de julio)</w:t>
      </w:r>
    </w:p>
    <w:p w14:paraId="66C86E6C" w14:textId="77777777" w:rsidR="0055419B" w:rsidRPr="0045753C" w:rsidRDefault="0055419B" w:rsidP="009D0D58">
      <w:pPr>
        <w:pStyle w:val="StandardWeb"/>
        <w:numPr>
          <w:ilvl w:val="0"/>
          <w:numId w:val="1"/>
        </w:numPr>
        <w:spacing w:after="120" w:afterAutospacing="0"/>
        <w:rPr>
          <w:sz w:val="22"/>
          <w:szCs w:val="22"/>
          <w:lang w:val="es-ES"/>
        </w:rPr>
      </w:pPr>
      <w:r w:rsidRPr="0045753C">
        <w:rPr>
          <w:sz w:val="22"/>
          <w:szCs w:val="22"/>
          <w:lang w:val="es-ES"/>
        </w:rPr>
        <w:t xml:space="preserve">Objectivo: </w:t>
      </w:r>
      <w:r w:rsidR="00803DE2" w:rsidRPr="0045753C">
        <w:rPr>
          <w:sz w:val="22"/>
          <w:szCs w:val="22"/>
          <w:lang w:val="es-ES"/>
        </w:rPr>
        <w:t>Repartir las tareas en personas y luego una o dos reuniones con todos</w:t>
      </w:r>
      <w:r w:rsidR="003B2816" w:rsidRPr="0045753C">
        <w:rPr>
          <w:sz w:val="22"/>
          <w:szCs w:val="22"/>
          <w:lang w:val="es-ES"/>
        </w:rPr>
        <w:t xml:space="preserve"> </w:t>
      </w:r>
    </w:p>
    <w:p w14:paraId="34BDFB08" w14:textId="19637E4B" w:rsidR="003B2816" w:rsidRPr="0045753C" w:rsidRDefault="003B2816" w:rsidP="009D0D58">
      <w:pPr>
        <w:pStyle w:val="StandardWeb"/>
        <w:numPr>
          <w:ilvl w:val="0"/>
          <w:numId w:val="15"/>
        </w:numPr>
        <w:spacing w:after="120" w:afterAutospacing="0"/>
        <w:rPr>
          <w:sz w:val="22"/>
          <w:szCs w:val="22"/>
          <w:lang w:val="es-ES"/>
        </w:rPr>
      </w:pPr>
      <w:r w:rsidRPr="0045753C">
        <w:rPr>
          <w:sz w:val="22"/>
          <w:szCs w:val="22"/>
          <w:lang w:val="es-ES"/>
        </w:rPr>
        <w:t>Problema: no financian becas</w:t>
      </w:r>
      <w:r w:rsidR="00DC78D3" w:rsidRPr="0045753C">
        <w:rPr>
          <w:sz w:val="22"/>
          <w:szCs w:val="22"/>
          <w:lang w:val="es-ES"/>
        </w:rPr>
        <w:t xml:space="preserve"> [Brainstorm]</w:t>
      </w:r>
    </w:p>
    <w:p w14:paraId="67A1CBE2" w14:textId="1649BDA2" w:rsidR="003B2816" w:rsidRPr="0045753C" w:rsidRDefault="003B2816" w:rsidP="009D0D58">
      <w:pPr>
        <w:pStyle w:val="StandardWeb"/>
        <w:numPr>
          <w:ilvl w:val="0"/>
          <w:numId w:val="4"/>
        </w:numPr>
        <w:spacing w:after="120" w:afterAutospacing="0"/>
        <w:rPr>
          <w:sz w:val="22"/>
          <w:szCs w:val="22"/>
          <w:lang w:val="es-ES"/>
        </w:rPr>
      </w:pPr>
      <w:r w:rsidRPr="0045753C">
        <w:rPr>
          <w:sz w:val="22"/>
          <w:szCs w:val="22"/>
          <w:lang w:val="es-ES"/>
        </w:rPr>
        <w:t>Veronica</w:t>
      </w:r>
      <w:r w:rsidR="0055419B" w:rsidRPr="0045753C">
        <w:rPr>
          <w:sz w:val="22"/>
          <w:szCs w:val="22"/>
          <w:lang w:val="es-ES"/>
        </w:rPr>
        <w:t xml:space="preserve"> cuenta de la solucion del </w:t>
      </w:r>
      <w:r w:rsidRPr="0045753C">
        <w:rPr>
          <w:sz w:val="22"/>
          <w:szCs w:val="22"/>
          <w:lang w:val="es-ES"/>
        </w:rPr>
        <w:t>proyecto “extracticismos” en Kassel</w:t>
      </w:r>
      <w:r w:rsidR="0055419B" w:rsidRPr="0045753C">
        <w:rPr>
          <w:sz w:val="22"/>
          <w:szCs w:val="22"/>
          <w:lang w:val="es-ES"/>
        </w:rPr>
        <w:t xml:space="preserve">: financiamiento </w:t>
      </w:r>
      <w:r w:rsidR="00803DE2" w:rsidRPr="0045753C">
        <w:rPr>
          <w:sz w:val="22"/>
          <w:szCs w:val="22"/>
          <w:lang w:val="es-ES"/>
        </w:rPr>
        <w:t>de “fellows” a semi-seniors und seniors con el fin de producir resultados a corto plazo; financiamineto mas distribuido de personas di</w:t>
      </w:r>
      <w:r w:rsidRPr="0045753C">
        <w:rPr>
          <w:sz w:val="22"/>
          <w:szCs w:val="22"/>
          <w:lang w:val="es-ES"/>
        </w:rPr>
        <w:t>ve</w:t>
      </w:r>
      <w:r w:rsidR="00803DE2" w:rsidRPr="0045753C">
        <w:rPr>
          <w:sz w:val="22"/>
          <w:szCs w:val="22"/>
          <w:lang w:val="es-ES"/>
        </w:rPr>
        <w:t>rsas</w:t>
      </w:r>
      <w:r w:rsidRPr="0045753C">
        <w:rPr>
          <w:sz w:val="22"/>
          <w:szCs w:val="22"/>
          <w:lang w:val="es-ES"/>
        </w:rPr>
        <w:t xml:space="preserve"> con resultados </w:t>
      </w:r>
      <w:r w:rsidR="00803DE2" w:rsidRPr="0045753C">
        <w:rPr>
          <w:sz w:val="22"/>
          <w:szCs w:val="22"/>
          <w:lang w:val="es-ES"/>
        </w:rPr>
        <w:t>concretos</w:t>
      </w:r>
    </w:p>
    <w:p w14:paraId="45AE7809" w14:textId="1C909027" w:rsidR="00213CD1" w:rsidRPr="0045753C" w:rsidRDefault="0055419B" w:rsidP="009D0D58">
      <w:pPr>
        <w:pStyle w:val="StandardWeb"/>
        <w:numPr>
          <w:ilvl w:val="0"/>
          <w:numId w:val="4"/>
        </w:numPr>
        <w:spacing w:after="120" w:afterAutospacing="0"/>
        <w:rPr>
          <w:sz w:val="22"/>
          <w:szCs w:val="22"/>
          <w:lang w:val="es-ES"/>
        </w:rPr>
      </w:pPr>
      <w:r w:rsidRPr="0045753C">
        <w:rPr>
          <w:sz w:val="22"/>
          <w:szCs w:val="22"/>
          <w:lang w:val="es-ES"/>
        </w:rPr>
        <w:t>Propuesta de Pablo:</w:t>
      </w:r>
      <w:r w:rsidR="003B2816" w:rsidRPr="0045753C">
        <w:rPr>
          <w:sz w:val="22"/>
          <w:szCs w:val="22"/>
          <w:lang w:val="es-ES"/>
        </w:rPr>
        <w:t xml:space="preserve"> p</w:t>
      </w:r>
      <w:r w:rsidR="00213CD1" w:rsidRPr="0045753C">
        <w:rPr>
          <w:sz w:val="22"/>
          <w:szCs w:val="22"/>
          <w:lang w:val="es-ES"/>
        </w:rPr>
        <w:t>aquete</w:t>
      </w:r>
      <w:r w:rsidRPr="0045753C">
        <w:rPr>
          <w:sz w:val="22"/>
          <w:szCs w:val="22"/>
          <w:lang w:val="es-ES"/>
        </w:rPr>
        <w:t>s</w:t>
      </w:r>
      <w:r w:rsidR="00213CD1" w:rsidRPr="0045753C">
        <w:rPr>
          <w:sz w:val="22"/>
          <w:szCs w:val="22"/>
          <w:lang w:val="es-ES"/>
        </w:rPr>
        <w:t xml:space="preserve"> de tareas financiados; en esta etapa vamos a hacer tal cosa, tenemos tal persona para hacerlo </w:t>
      </w:r>
      <w:r w:rsidR="00213CD1" w:rsidRPr="0045753C">
        <w:rPr>
          <w:sz w:val="22"/>
          <w:szCs w:val="22"/>
          <w:lang w:val="es-ES"/>
        </w:rPr>
        <w:sym w:font="Wingdings" w:char="F0E0"/>
      </w:r>
      <w:r w:rsidR="00213CD1" w:rsidRPr="0045753C">
        <w:rPr>
          <w:sz w:val="22"/>
          <w:szCs w:val="22"/>
          <w:lang w:val="es-ES"/>
        </w:rPr>
        <w:t xml:space="preserve"> tareas en vez de becas; tareas no academicas, sino organizativas-academicas</w:t>
      </w:r>
    </w:p>
    <w:p w14:paraId="3D744363" w14:textId="77777777" w:rsidR="0055419B" w:rsidRPr="0045753C" w:rsidRDefault="00213CD1" w:rsidP="009D0D58">
      <w:pPr>
        <w:pStyle w:val="StandardWeb"/>
        <w:numPr>
          <w:ilvl w:val="0"/>
          <w:numId w:val="4"/>
        </w:numPr>
        <w:spacing w:after="120" w:afterAutospacing="0"/>
        <w:rPr>
          <w:sz w:val="22"/>
          <w:szCs w:val="22"/>
          <w:lang w:val="es-ES"/>
        </w:rPr>
      </w:pPr>
      <w:r w:rsidRPr="0045753C">
        <w:rPr>
          <w:sz w:val="22"/>
          <w:szCs w:val="22"/>
          <w:lang w:val="es-ES"/>
        </w:rPr>
        <w:t xml:space="preserve">Anne: </w:t>
      </w:r>
      <w:r w:rsidR="0055419B" w:rsidRPr="0045753C">
        <w:rPr>
          <w:sz w:val="22"/>
          <w:szCs w:val="22"/>
          <w:lang w:val="es-ES"/>
        </w:rPr>
        <w:t>Dos Alternativas a las becas:</w:t>
      </w:r>
    </w:p>
    <w:p w14:paraId="6DB8DD92" w14:textId="35B99FD7" w:rsidR="003B2816" w:rsidRPr="0045753C" w:rsidRDefault="0055419B" w:rsidP="009D0D58">
      <w:pPr>
        <w:pStyle w:val="StandardWeb"/>
        <w:numPr>
          <w:ilvl w:val="1"/>
          <w:numId w:val="4"/>
        </w:numPr>
        <w:spacing w:after="120" w:afterAutospacing="0"/>
        <w:rPr>
          <w:sz w:val="22"/>
          <w:szCs w:val="22"/>
          <w:lang w:val="es-ES"/>
        </w:rPr>
      </w:pPr>
      <w:r w:rsidRPr="0045753C">
        <w:rPr>
          <w:sz w:val="22"/>
          <w:szCs w:val="22"/>
          <w:lang w:val="es-ES"/>
        </w:rPr>
        <w:t xml:space="preserve">1. </w:t>
      </w:r>
      <w:r w:rsidR="00213CD1" w:rsidRPr="0045753C">
        <w:rPr>
          <w:sz w:val="22"/>
          <w:szCs w:val="22"/>
          <w:lang w:val="es-ES"/>
        </w:rPr>
        <w:t>Claudia tambien propuso hablar de “investigadores visitantes” que puede ser por un mes o poco más. De esto tambien hay contratos de la universidad Jena. Pero la persona que decide esto regresa manana; vamos a hablar con ella el 19 o el 22 para negociarlo.</w:t>
      </w:r>
    </w:p>
    <w:p w14:paraId="6FE6EAB7" w14:textId="65ABBDEA" w:rsidR="0055419B" w:rsidRPr="0045753C" w:rsidRDefault="0055419B" w:rsidP="009D0D58">
      <w:pPr>
        <w:pStyle w:val="StandardWeb"/>
        <w:numPr>
          <w:ilvl w:val="1"/>
          <w:numId w:val="4"/>
        </w:numPr>
        <w:spacing w:after="120" w:afterAutospacing="0"/>
        <w:rPr>
          <w:sz w:val="22"/>
          <w:szCs w:val="22"/>
          <w:lang w:val="es-ES"/>
        </w:rPr>
      </w:pPr>
      <w:r w:rsidRPr="0045753C">
        <w:rPr>
          <w:sz w:val="22"/>
          <w:szCs w:val="22"/>
          <w:lang w:val="es-ES"/>
        </w:rPr>
        <w:t xml:space="preserve">2. </w:t>
      </w:r>
      <w:r w:rsidR="00213CD1" w:rsidRPr="0045753C">
        <w:rPr>
          <w:sz w:val="22"/>
          <w:szCs w:val="22"/>
          <w:lang w:val="es-ES"/>
        </w:rPr>
        <w:t>La estrategia es encontrar algo que se llama diferente o ir por el camino de Pablo atraves de “tareas”; “Werkvertrag”, contrato de trabajo sin puesto si no presentando el resultado (trabajo muchas veces precario, sin oficina, derechos,...); opcion peor, pero si no hay alternativa; contrato por obra, puede ser servicio tercero</w:t>
      </w:r>
    </w:p>
    <w:p w14:paraId="11354C9A" w14:textId="77777777" w:rsidR="0055419B" w:rsidRPr="0045753C" w:rsidRDefault="00F86B9C" w:rsidP="009D0D58">
      <w:pPr>
        <w:pStyle w:val="StandardWeb"/>
        <w:numPr>
          <w:ilvl w:val="0"/>
          <w:numId w:val="4"/>
        </w:numPr>
        <w:spacing w:after="120" w:afterAutospacing="0"/>
        <w:rPr>
          <w:sz w:val="22"/>
          <w:szCs w:val="22"/>
          <w:lang w:val="es-ES"/>
        </w:rPr>
      </w:pPr>
      <w:r w:rsidRPr="0045753C">
        <w:rPr>
          <w:sz w:val="22"/>
          <w:szCs w:val="22"/>
          <w:lang w:val="es-ES"/>
        </w:rPr>
        <w:t xml:space="preserve">Andres: red puede mover otras becas; red puede ser una base de trabajo; base institucional, la financiacion puede buscarse por otras becas. </w:t>
      </w:r>
    </w:p>
    <w:p w14:paraId="5C0E525A" w14:textId="54D9692F" w:rsidR="0055419B" w:rsidRPr="0045753C" w:rsidRDefault="00F86B9C" w:rsidP="009D0D58">
      <w:pPr>
        <w:pStyle w:val="StandardWeb"/>
        <w:numPr>
          <w:ilvl w:val="0"/>
          <w:numId w:val="4"/>
        </w:numPr>
        <w:spacing w:after="120" w:afterAutospacing="0"/>
        <w:rPr>
          <w:sz w:val="22"/>
          <w:szCs w:val="22"/>
          <w:lang w:val="es-ES"/>
        </w:rPr>
      </w:pPr>
      <w:r w:rsidRPr="0045753C">
        <w:rPr>
          <w:sz w:val="22"/>
          <w:szCs w:val="22"/>
          <w:lang w:val="es-ES"/>
        </w:rPr>
        <w:t xml:space="preserve">Veronica: Contrato de Fellow a un Postdoc por 6-8 meses?; Anne: en alemania son 3-6 meses; los más </w:t>
      </w:r>
      <w:r w:rsidR="00B53A6C">
        <w:rPr>
          <w:sz w:val="22"/>
          <w:szCs w:val="22"/>
          <w:lang w:val="es-ES"/>
        </w:rPr>
        <w:t>senior</w:t>
      </w:r>
      <w:r w:rsidRPr="0045753C">
        <w:rPr>
          <w:sz w:val="22"/>
          <w:szCs w:val="22"/>
          <w:lang w:val="es-ES"/>
        </w:rPr>
        <w:t xml:space="preserve"> quieren plazos mas cortos. </w:t>
      </w:r>
      <w:r w:rsidRPr="0045753C">
        <w:rPr>
          <w:sz w:val="22"/>
          <w:szCs w:val="22"/>
          <w:lang w:val="es-ES"/>
        </w:rPr>
        <w:sym w:font="Wingdings" w:char="F0E0"/>
      </w:r>
      <w:r w:rsidRPr="0045753C">
        <w:rPr>
          <w:sz w:val="22"/>
          <w:szCs w:val="22"/>
          <w:lang w:val="es-ES"/>
        </w:rPr>
        <w:t xml:space="preserve"> en la propuesta seria bueno dejar abierto si son jovenes o seniors</w:t>
      </w:r>
    </w:p>
    <w:p w14:paraId="3AE83B00" w14:textId="397A2BE0" w:rsidR="0055419B" w:rsidRPr="0045753C" w:rsidRDefault="0055419B" w:rsidP="009D0D58">
      <w:pPr>
        <w:pStyle w:val="StandardWeb"/>
        <w:numPr>
          <w:ilvl w:val="0"/>
          <w:numId w:val="4"/>
        </w:numPr>
        <w:spacing w:after="120" w:afterAutospacing="0"/>
        <w:rPr>
          <w:sz w:val="22"/>
          <w:szCs w:val="22"/>
          <w:lang w:val="es-ES"/>
        </w:rPr>
      </w:pPr>
      <w:r w:rsidRPr="0045753C">
        <w:rPr>
          <w:sz w:val="22"/>
          <w:szCs w:val="22"/>
          <w:lang w:val="es-ES"/>
        </w:rPr>
        <w:t>Anne: La Convocatoria quiere que busquemos otros fuentes de financiamientos; eso seria un exito en su perspectiva; contratos con terceros son posibles; eso seria sobre todo para trabajos de campo</w:t>
      </w:r>
    </w:p>
    <w:p w14:paraId="4636D4E3" w14:textId="19CB93F4" w:rsidR="0055419B" w:rsidRPr="0045753C" w:rsidRDefault="0055419B" w:rsidP="009D0D58">
      <w:pPr>
        <w:pStyle w:val="StandardWeb"/>
        <w:numPr>
          <w:ilvl w:val="0"/>
          <w:numId w:val="5"/>
        </w:numPr>
        <w:spacing w:after="120" w:afterAutospacing="0"/>
        <w:rPr>
          <w:sz w:val="22"/>
          <w:szCs w:val="22"/>
          <w:lang w:val="es-ES"/>
        </w:rPr>
      </w:pPr>
      <w:r w:rsidRPr="0045753C">
        <w:rPr>
          <w:sz w:val="22"/>
          <w:szCs w:val="22"/>
          <w:lang w:val="es-ES"/>
        </w:rPr>
        <w:t>Aclarar las condiciones con la DLR el lunes que viene para ver si optar por opcion 1 (“investigadores visitantes”) o 2 (Werkvertrag/contrato por obra)</w:t>
      </w:r>
    </w:p>
    <w:p w14:paraId="28C35BAB" w14:textId="3E6637D7" w:rsidR="00F86B9C" w:rsidRPr="0045753C" w:rsidRDefault="0055419B" w:rsidP="009D0D58">
      <w:pPr>
        <w:pStyle w:val="StandardWeb"/>
        <w:spacing w:after="120" w:afterAutospacing="0"/>
        <w:rPr>
          <w:sz w:val="22"/>
          <w:szCs w:val="22"/>
          <w:lang w:val="es-ES"/>
        </w:rPr>
      </w:pPr>
      <w:r w:rsidRPr="0045753C">
        <w:rPr>
          <w:sz w:val="22"/>
          <w:szCs w:val="22"/>
          <w:lang w:val="es-ES"/>
        </w:rPr>
        <w:t>3</w:t>
      </w:r>
      <w:r w:rsidR="0024442E" w:rsidRPr="0045753C">
        <w:rPr>
          <w:sz w:val="22"/>
          <w:szCs w:val="22"/>
          <w:lang w:val="es-ES"/>
        </w:rPr>
        <w:t>)</w:t>
      </w:r>
      <w:r w:rsidRPr="0045753C">
        <w:rPr>
          <w:sz w:val="22"/>
          <w:szCs w:val="22"/>
          <w:lang w:val="es-ES"/>
        </w:rPr>
        <w:t xml:space="preserve"> </w:t>
      </w:r>
      <w:r w:rsidR="00F86B9C" w:rsidRPr="0045753C">
        <w:rPr>
          <w:sz w:val="22"/>
          <w:szCs w:val="22"/>
          <w:lang w:val="es-ES"/>
        </w:rPr>
        <w:t xml:space="preserve">Relectura y profundizacion en proyecto de financiamiento </w:t>
      </w:r>
    </w:p>
    <w:p w14:paraId="24265ED2" w14:textId="77777777" w:rsidR="0055419B" w:rsidRPr="0045753C" w:rsidRDefault="00054BD9" w:rsidP="009D0D58">
      <w:pPr>
        <w:pStyle w:val="StandardWeb"/>
        <w:numPr>
          <w:ilvl w:val="0"/>
          <w:numId w:val="7"/>
        </w:numPr>
        <w:spacing w:after="120" w:afterAutospacing="0"/>
        <w:rPr>
          <w:sz w:val="22"/>
          <w:szCs w:val="22"/>
          <w:lang w:val="es-ES"/>
        </w:rPr>
      </w:pPr>
      <w:r w:rsidRPr="0045753C">
        <w:rPr>
          <w:sz w:val="22"/>
          <w:szCs w:val="22"/>
          <w:lang w:val="es-ES"/>
        </w:rPr>
        <w:lastRenderedPageBreak/>
        <w:t>Primer encuentro en argentina en primera semana de agosto</w:t>
      </w:r>
    </w:p>
    <w:p w14:paraId="433D3D82" w14:textId="4C89BBF3" w:rsidR="00054BD9" w:rsidRPr="0045753C" w:rsidRDefault="00054BD9" w:rsidP="009D0D58">
      <w:pPr>
        <w:pStyle w:val="StandardWeb"/>
        <w:numPr>
          <w:ilvl w:val="0"/>
          <w:numId w:val="7"/>
        </w:numPr>
        <w:spacing w:after="120" w:afterAutospacing="0"/>
        <w:rPr>
          <w:sz w:val="22"/>
          <w:szCs w:val="22"/>
          <w:lang w:val="es-ES"/>
        </w:rPr>
      </w:pPr>
      <w:r w:rsidRPr="0045753C">
        <w:rPr>
          <w:sz w:val="22"/>
          <w:szCs w:val="22"/>
          <w:lang w:val="es-ES"/>
        </w:rPr>
        <w:t xml:space="preserve">Documentos con firmas institucionales, requiere tiempo en la Unviersidad San Martín, entonces estos documentos hay que </w:t>
      </w:r>
      <w:r w:rsidR="0055419B" w:rsidRPr="0045753C">
        <w:rPr>
          <w:sz w:val="22"/>
          <w:szCs w:val="22"/>
          <w:lang w:val="es-ES"/>
        </w:rPr>
        <w:t>terminar</w:t>
      </w:r>
      <w:r w:rsidRPr="0045753C">
        <w:rPr>
          <w:sz w:val="22"/>
          <w:szCs w:val="22"/>
          <w:lang w:val="es-ES"/>
        </w:rPr>
        <w:t>los antes</w:t>
      </w:r>
    </w:p>
    <w:p w14:paraId="5FB67E14" w14:textId="289675BA" w:rsidR="00E57060" w:rsidRPr="0045753C" w:rsidRDefault="0024442E" w:rsidP="009D0D58">
      <w:pPr>
        <w:pStyle w:val="StandardWeb"/>
        <w:spacing w:after="120" w:afterAutospacing="0"/>
        <w:rPr>
          <w:sz w:val="22"/>
          <w:szCs w:val="22"/>
          <w:lang w:val="es-ES"/>
        </w:rPr>
      </w:pPr>
      <w:r w:rsidRPr="0045753C">
        <w:rPr>
          <w:sz w:val="22"/>
          <w:szCs w:val="22"/>
          <w:lang w:val="es-ES"/>
        </w:rPr>
        <w:t xml:space="preserve">4) </w:t>
      </w:r>
      <w:r w:rsidR="00E57060" w:rsidRPr="0045753C">
        <w:rPr>
          <w:sz w:val="22"/>
          <w:szCs w:val="22"/>
          <w:lang w:val="es-ES"/>
        </w:rPr>
        <w:t>Diferentes documentos en el Padlet:</w:t>
      </w:r>
    </w:p>
    <w:p w14:paraId="49FE0663" w14:textId="77777777" w:rsidR="0024442E" w:rsidRPr="0045753C" w:rsidRDefault="00E57060" w:rsidP="009D0D58">
      <w:pPr>
        <w:pStyle w:val="StandardWeb"/>
        <w:numPr>
          <w:ilvl w:val="0"/>
          <w:numId w:val="8"/>
        </w:numPr>
        <w:spacing w:after="120" w:afterAutospacing="0"/>
        <w:rPr>
          <w:sz w:val="22"/>
          <w:szCs w:val="22"/>
          <w:lang w:val="es-ES"/>
        </w:rPr>
      </w:pPr>
      <w:r w:rsidRPr="0045753C">
        <w:rPr>
          <w:sz w:val="22"/>
          <w:szCs w:val="22"/>
          <w:lang w:val="es-ES"/>
        </w:rPr>
        <w:t xml:space="preserve">Plan de financiacion por parte de los socios en argentina; una tabla excel definiendo el personal; estos montos </w:t>
      </w:r>
      <w:r w:rsidR="0055419B" w:rsidRPr="0045753C">
        <w:rPr>
          <w:sz w:val="22"/>
          <w:szCs w:val="22"/>
          <w:lang w:val="es-ES"/>
        </w:rPr>
        <w:t>tienen</w:t>
      </w:r>
      <w:r w:rsidRPr="0045753C">
        <w:rPr>
          <w:sz w:val="22"/>
          <w:szCs w:val="22"/>
          <w:lang w:val="es-ES"/>
        </w:rPr>
        <w:t xml:space="preserve"> que ser firmados; Montos tienen que ser respaldados por </w:t>
      </w:r>
      <w:r w:rsidR="0055419B" w:rsidRPr="0045753C">
        <w:rPr>
          <w:sz w:val="22"/>
          <w:szCs w:val="22"/>
          <w:lang w:val="es-ES"/>
        </w:rPr>
        <w:t>parte</w:t>
      </w:r>
      <w:r w:rsidRPr="0045753C">
        <w:rPr>
          <w:sz w:val="22"/>
          <w:szCs w:val="22"/>
          <w:lang w:val="es-ES"/>
        </w:rPr>
        <w:t xml:space="preserve"> oficial; que se escribe más sobre la tarea que harían? </w:t>
      </w:r>
    </w:p>
    <w:p w14:paraId="4CFD8DB9" w14:textId="1200F685" w:rsidR="00E57060" w:rsidRPr="0045753C" w:rsidRDefault="00E57060" w:rsidP="009D0D58">
      <w:pPr>
        <w:pStyle w:val="StandardWeb"/>
        <w:spacing w:after="120" w:afterAutospacing="0"/>
        <w:ind w:left="720"/>
        <w:rPr>
          <w:sz w:val="22"/>
          <w:szCs w:val="22"/>
          <w:lang w:val="es-ES"/>
        </w:rPr>
      </w:pPr>
      <w:r w:rsidRPr="0045753C">
        <w:rPr>
          <w:sz w:val="22"/>
          <w:szCs w:val="22"/>
          <w:lang w:val="es-ES"/>
        </w:rPr>
        <w:sym w:font="Wingdings" w:char="F0E0"/>
      </w:r>
      <w:r w:rsidRPr="0045753C">
        <w:rPr>
          <w:sz w:val="22"/>
          <w:szCs w:val="22"/>
          <w:lang w:val="es-ES"/>
        </w:rPr>
        <w:t xml:space="preserve"> pidieron incluir UNSAM y de la CONICET </w:t>
      </w:r>
    </w:p>
    <w:p w14:paraId="59D4EE05" w14:textId="7B8C0CA1" w:rsidR="00E57060" w:rsidRPr="0045753C" w:rsidRDefault="00054BD9" w:rsidP="009D0D58">
      <w:pPr>
        <w:pStyle w:val="StandardWeb"/>
        <w:numPr>
          <w:ilvl w:val="0"/>
          <w:numId w:val="8"/>
        </w:numPr>
        <w:spacing w:after="120" w:afterAutospacing="0"/>
        <w:rPr>
          <w:sz w:val="22"/>
          <w:szCs w:val="22"/>
          <w:lang w:val="es-ES"/>
        </w:rPr>
      </w:pPr>
      <w:r w:rsidRPr="0045753C">
        <w:rPr>
          <w:sz w:val="22"/>
          <w:szCs w:val="22"/>
          <w:lang w:val="es-ES"/>
        </w:rPr>
        <w:t>LOI: hay que anadir aportaciones de personal de cada soci</w:t>
      </w:r>
      <w:r w:rsidR="0024442E" w:rsidRPr="0045753C">
        <w:rPr>
          <w:sz w:val="22"/>
          <w:szCs w:val="22"/>
          <w:lang w:val="es-ES"/>
        </w:rPr>
        <w:t xml:space="preserve">o; </w:t>
      </w:r>
      <w:r w:rsidR="00E57060" w:rsidRPr="0045753C">
        <w:rPr>
          <w:sz w:val="22"/>
          <w:szCs w:val="22"/>
          <w:lang w:val="es-ES"/>
        </w:rPr>
        <w:t>la Universidad Jena va a administrar los fondos, los van a pasar a CEUR, CEUR tiene que repartirlos a las diferentes instituciones.</w:t>
      </w:r>
    </w:p>
    <w:p w14:paraId="0436DA82" w14:textId="555E90BA" w:rsidR="00E57060" w:rsidRPr="0045753C" w:rsidRDefault="0024442E" w:rsidP="009D0D58">
      <w:pPr>
        <w:pStyle w:val="StandardWeb"/>
        <w:spacing w:after="120" w:afterAutospacing="0"/>
        <w:ind w:left="720"/>
        <w:rPr>
          <w:sz w:val="22"/>
          <w:szCs w:val="22"/>
          <w:lang w:val="es-ES"/>
        </w:rPr>
      </w:pPr>
      <w:r w:rsidRPr="0045753C">
        <w:rPr>
          <w:sz w:val="22"/>
          <w:szCs w:val="22"/>
          <w:lang w:val="es-ES"/>
        </w:rPr>
        <w:sym w:font="Wingdings" w:char="F0E0"/>
      </w:r>
      <w:r w:rsidRPr="0045753C">
        <w:rPr>
          <w:sz w:val="22"/>
          <w:szCs w:val="22"/>
          <w:lang w:val="es-ES"/>
        </w:rPr>
        <w:t xml:space="preserve"> </w:t>
      </w:r>
      <w:r w:rsidR="00E57060" w:rsidRPr="0045753C">
        <w:rPr>
          <w:sz w:val="22"/>
          <w:szCs w:val="22"/>
          <w:lang w:val="es-ES"/>
        </w:rPr>
        <w:t>Pablo</w:t>
      </w:r>
      <w:r w:rsidRPr="0045753C">
        <w:rPr>
          <w:sz w:val="22"/>
          <w:szCs w:val="22"/>
          <w:lang w:val="es-ES"/>
        </w:rPr>
        <w:t xml:space="preserve"> tiene </w:t>
      </w:r>
      <w:r w:rsidR="00E57060" w:rsidRPr="0045753C">
        <w:rPr>
          <w:sz w:val="22"/>
          <w:szCs w:val="22"/>
          <w:lang w:val="es-ES"/>
        </w:rPr>
        <w:t>que verificar en la primera semana de agosto para ver de quien va a necesitar la firma de INOVATEC; tendria que pasar por instancia internacional de CONICE</w:t>
      </w:r>
      <w:r w:rsidRPr="0045753C">
        <w:rPr>
          <w:sz w:val="22"/>
          <w:szCs w:val="22"/>
          <w:lang w:val="es-ES"/>
        </w:rPr>
        <w:t xml:space="preserve">T, importante </w:t>
      </w:r>
      <w:r w:rsidR="00E57060" w:rsidRPr="0045753C">
        <w:rPr>
          <w:sz w:val="22"/>
          <w:szCs w:val="22"/>
          <w:lang w:val="es-ES"/>
        </w:rPr>
        <w:t>informarlos a todos pasos, abrir canal de comu</w:t>
      </w:r>
      <w:r w:rsidR="00B53A6C">
        <w:rPr>
          <w:sz w:val="22"/>
          <w:szCs w:val="22"/>
          <w:lang w:val="es-ES"/>
        </w:rPr>
        <w:t>n</w:t>
      </w:r>
      <w:r w:rsidR="00E57060" w:rsidRPr="0045753C">
        <w:rPr>
          <w:sz w:val="22"/>
          <w:szCs w:val="22"/>
          <w:lang w:val="es-ES"/>
        </w:rPr>
        <w:t>ica</w:t>
      </w:r>
      <w:r w:rsidR="00B53A6C">
        <w:rPr>
          <w:sz w:val="22"/>
          <w:szCs w:val="22"/>
          <w:lang w:val="es-ES"/>
        </w:rPr>
        <w:t>c</w:t>
      </w:r>
      <w:r w:rsidR="00E57060" w:rsidRPr="0045753C">
        <w:rPr>
          <w:sz w:val="22"/>
          <w:szCs w:val="22"/>
          <w:lang w:val="es-ES"/>
        </w:rPr>
        <w:t>i</w:t>
      </w:r>
      <w:r w:rsidR="00B53A6C">
        <w:rPr>
          <w:sz w:val="22"/>
          <w:szCs w:val="22"/>
          <w:lang w:val="es-ES"/>
        </w:rPr>
        <w:t>ó</w:t>
      </w:r>
      <w:r w:rsidR="00E57060" w:rsidRPr="0045753C">
        <w:rPr>
          <w:sz w:val="22"/>
          <w:szCs w:val="22"/>
          <w:lang w:val="es-ES"/>
        </w:rPr>
        <w:t>n; porque la presentacion va a estar listo princip de septiembre, pero hay que avisar ya, comentarle que fueron preselectivos, y ahora presentaciones reales</w:t>
      </w:r>
    </w:p>
    <w:p w14:paraId="3B6EFDA4" w14:textId="06A485DE" w:rsidR="0024442E" w:rsidRPr="0045753C" w:rsidRDefault="0024442E" w:rsidP="009D0D58">
      <w:pPr>
        <w:pStyle w:val="StandardWeb"/>
        <w:spacing w:after="120" w:afterAutospacing="0"/>
        <w:rPr>
          <w:sz w:val="22"/>
          <w:szCs w:val="22"/>
          <w:lang w:val="es-ES"/>
        </w:rPr>
      </w:pPr>
      <w:r w:rsidRPr="0045753C">
        <w:rPr>
          <w:sz w:val="22"/>
          <w:szCs w:val="22"/>
          <w:lang w:val="es-ES"/>
        </w:rPr>
        <w:t>5) Presupuestos generales / argentinos:</w:t>
      </w:r>
    </w:p>
    <w:p w14:paraId="08EFA443" w14:textId="62DAC6F5" w:rsidR="0024442E" w:rsidRPr="0045753C" w:rsidRDefault="0024442E" w:rsidP="009D0D58">
      <w:pPr>
        <w:pStyle w:val="StandardWeb"/>
        <w:numPr>
          <w:ilvl w:val="0"/>
          <w:numId w:val="8"/>
        </w:numPr>
        <w:spacing w:after="120" w:afterAutospacing="0"/>
        <w:rPr>
          <w:sz w:val="22"/>
          <w:szCs w:val="22"/>
          <w:lang w:val="es-ES"/>
        </w:rPr>
      </w:pPr>
      <w:r w:rsidRPr="0045753C">
        <w:rPr>
          <w:sz w:val="22"/>
          <w:szCs w:val="22"/>
          <w:lang w:val="es-ES"/>
        </w:rPr>
        <w:t>Presupuesto argentino; hay que</w:t>
      </w:r>
      <w:r w:rsidR="002D2D36" w:rsidRPr="0045753C">
        <w:rPr>
          <w:sz w:val="22"/>
          <w:szCs w:val="22"/>
          <w:lang w:val="es-ES"/>
        </w:rPr>
        <w:t xml:space="preserve"> definir los montes realistas</w:t>
      </w:r>
      <w:r w:rsidRPr="0045753C">
        <w:rPr>
          <w:sz w:val="22"/>
          <w:szCs w:val="22"/>
          <w:lang w:val="es-ES"/>
        </w:rPr>
        <w:t xml:space="preserve"> y bien, </w:t>
      </w:r>
      <w:r w:rsidR="002D2D36" w:rsidRPr="0045753C">
        <w:rPr>
          <w:sz w:val="22"/>
          <w:szCs w:val="22"/>
          <w:lang w:val="es-ES"/>
        </w:rPr>
        <w:t xml:space="preserve">es muy importante, </w:t>
      </w:r>
      <w:r w:rsidRPr="0045753C">
        <w:rPr>
          <w:sz w:val="22"/>
          <w:szCs w:val="22"/>
          <w:lang w:val="es-ES"/>
        </w:rPr>
        <w:t>numeros, procentos tienen que ser definidos</w:t>
      </w:r>
      <w:r w:rsidR="00B53A6C">
        <w:rPr>
          <w:sz w:val="22"/>
          <w:szCs w:val="22"/>
          <w:lang w:val="es-ES"/>
        </w:rPr>
        <w:t xml:space="preserve"> (los que ya mandaron en febrero en documentos excel)</w:t>
      </w:r>
      <w:r w:rsidRPr="0045753C">
        <w:rPr>
          <w:sz w:val="22"/>
          <w:szCs w:val="22"/>
          <w:lang w:val="es-ES"/>
        </w:rPr>
        <w:t xml:space="preserve">; separar los recursos que entran, de los recursos que pone cada socio de lo que se pagan los sueldos, </w:t>
      </w:r>
      <w:r w:rsidR="002D2D36" w:rsidRPr="0045753C">
        <w:rPr>
          <w:sz w:val="22"/>
          <w:szCs w:val="22"/>
          <w:lang w:val="es-ES"/>
        </w:rPr>
        <w:t>porque no se puede modificar bien despues que se hayan ifrmado una vez</w:t>
      </w:r>
    </w:p>
    <w:p w14:paraId="2E12F16C" w14:textId="1D53CCEB" w:rsidR="002D2D36" w:rsidRPr="0045753C" w:rsidRDefault="002D2D36" w:rsidP="009D0D58">
      <w:pPr>
        <w:pStyle w:val="StandardWeb"/>
        <w:spacing w:after="120" w:afterAutospacing="0"/>
        <w:ind w:left="720"/>
        <w:rPr>
          <w:sz w:val="22"/>
          <w:szCs w:val="22"/>
          <w:lang w:val="es-ES"/>
        </w:rPr>
      </w:pPr>
      <w:r w:rsidRPr="0045753C">
        <w:rPr>
          <w:sz w:val="22"/>
          <w:szCs w:val="22"/>
          <w:lang w:val="es-ES"/>
        </w:rPr>
        <w:sym w:font="Wingdings" w:char="F0E0"/>
      </w:r>
      <w:r w:rsidRPr="0045753C">
        <w:rPr>
          <w:sz w:val="22"/>
          <w:szCs w:val="22"/>
          <w:lang w:val="es-ES"/>
        </w:rPr>
        <w:t xml:space="preserve"> USAM solo se necesita una carta informando que forma parte de la red, no va a definir quanto recibe</w:t>
      </w:r>
    </w:p>
    <w:p w14:paraId="560A17BB" w14:textId="28BA8417" w:rsidR="00EA11FA" w:rsidRPr="0045753C" w:rsidRDefault="00EA11FA" w:rsidP="009D0D58">
      <w:pPr>
        <w:pStyle w:val="StandardWeb"/>
        <w:numPr>
          <w:ilvl w:val="0"/>
          <w:numId w:val="9"/>
        </w:numPr>
        <w:spacing w:after="120" w:afterAutospacing="0"/>
        <w:rPr>
          <w:sz w:val="22"/>
          <w:szCs w:val="22"/>
          <w:lang w:val="es-ES"/>
        </w:rPr>
      </w:pPr>
      <w:r w:rsidRPr="0045753C">
        <w:rPr>
          <w:sz w:val="22"/>
          <w:szCs w:val="22"/>
          <w:lang w:val="es-ES"/>
        </w:rPr>
        <w:t>Proyecto</w:t>
      </w:r>
      <w:r w:rsidR="0024442E" w:rsidRPr="0045753C">
        <w:rPr>
          <w:sz w:val="22"/>
          <w:szCs w:val="22"/>
          <w:lang w:val="es-ES"/>
        </w:rPr>
        <w:t xml:space="preserve">/presupuestos </w:t>
      </w:r>
      <w:r w:rsidRPr="0045753C">
        <w:rPr>
          <w:sz w:val="22"/>
          <w:szCs w:val="22"/>
          <w:lang w:val="es-ES"/>
        </w:rPr>
        <w:t>en argentina tiene</w:t>
      </w:r>
      <w:r w:rsidR="0024442E" w:rsidRPr="0045753C">
        <w:rPr>
          <w:sz w:val="22"/>
          <w:szCs w:val="22"/>
          <w:lang w:val="es-ES"/>
        </w:rPr>
        <w:t>n</w:t>
      </w:r>
      <w:r w:rsidRPr="0045753C">
        <w:rPr>
          <w:sz w:val="22"/>
          <w:szCs w:val="22"/>
          <w:lang w:val="es-ES"/>
        </w:rPr>
        <w:t xml:space="preserve"> que reflejar el trabajo en terminos de administracion y construccion de la red, gastos, equipamento para reuniones hibridas, dinero operativo. Los Viajes de argentinos al campo. </w:t>
      </w:r>
    </w:p>
    <w:p w14:paraId="26FA2E10" w14:textId="369B8514" w:rsidR="0055419B" w:rsidRPr="0045753C" w:rsidRDefault="0024442E" w:rsidP="009D0D58">
      <w:pPr>
        <w:pStyle w:val="StandardWeb"/>
        <w:numPr>
          <w:ilvl w:val="0"/>
          <w:numId w:val="9"/>
        </w:numPr>
        <w:spacing w:after="120" w:afterAutospacing="0"/>
        <w:rPr>
          <w:sz w:val="22"/>
          <w:szCs w:val="22"/>
          <w:lang w:val="es-ES"/>
        </w:rPr>
      </w:pPr>
      <w:r w:rsidRPr="0045753C">
        <w:rPr>
          <w:sz w:val="22"/>
          <w:szCs w:val="22"/>
          <w:lang w:val="es-ES"/>
        </w:rPr>
        <w:t>PREGUNTA</w:t>
      </w:r>
      <w:r w:rsidR="00EA11FA" w:rsidRPr="0045753C">
        <w:rPr>
          <w:sz w:val="22"/>
          <w:szCs w:val="22"/>
          <w:lang w:val="es-ES"/>
        </w:rPr>
        <w:t>: Los viajes de argentinos a alemania tiene que ir alli o es financiado directamente deste alemania?</w:t>
      </w:r>
    </w:p>
    <w:p w14:paraId="6986417D" w14:textId="336AFDBC" w:rsidR="00EA11FA" w:rsidRPr="0045753C" w:rsidRDefault="00EA11FA" w:rsidP="009D0D58">
      <w:pPr>
        <w:pStyle w:val="StandardWeb"/>
        <w:spacing w:after="120" w:afterAutospacing="0"/>
        <w:ind w:left="720"/>
        <w:rPr>
          <w:sz w:val="22"/>
          <w:szCs w:val="22"/>
          <w:lang w:val="es-ES"/>
        </w:rPr>
      </w:pPr>
      <w:r w:rsidRPr="0045753C">
        <w:rPr>
          <w:sz w:val="22"/>
          <w:szCs w:val="22"/>
          <w:lang w:val="es-ES"/>
        </w:rPr>
        <w:sym w:font="Wingdings" w:char="F0E0"/>
      </w:r>
      <w:r w:rsidRPr="0045753C">
        <w:rPr>
          <w:sz w:val="22"/>
          <w:szCs w:val="22"/>
          <w:lang w:val="es-ES"/>
        </w:rPr>
        <w:t xml:space="preserve"> Anne y Johanna</w:t>
      </w:r>
      <w:r w:rsidR="0024442E" w:rsidRPr="0045753C">
        <w:rPr>
          <w:sz w:val="22"/>
          <w:szCs w:val="22"/>
          <w:lang w:val="es-ES"/>
        </w:rPr>
        <w:t xml:space="preserve"> lo van a investigar y informan los de mas</w:t>
      </w:r>
      <w:r w:rsidRPr="0045753C">
        <w:rPr>
          <w:sz w:val="22"/>
          <w:szCs w:val="22"/>
          <w:lang w:val="es-ES"/>
        </w:rPr>
        <w:t xml:space="preserve"> por email. </w:t>
      </w:r>
    </w:p>
    <w:p w14:paraId="138BEBFA" w14:textId="21BE6B3D" w:rsidR="0055419B" w:rsidRPr="0045753C" w:rsidRDefault="0024442E" w:rsidP="009D0D58">
      <w:pPr>
        <w:pStyle w:val="StandardWeb"/>
        <w:spacing w:after="120" w:afterAutospacing="0"/>
        <w:rPr>
          <w:sz w:val="22"/>
          <w:szCs w:val="22"/>
          <w:lang w:val="es-ES"/>
        </w:rPr>
      </w:pPr>
      <w:r w:rsidRPr="0045753C">
        <w:rPr>
          <w:sz w:val="22"/>
          <w:szCs w:val="22"/>
          <w:lang w:val="es-ES"/>
        </w:rPr>
        <w:t xml:space="preserve">6) </w:t>
      </w:r>
      <w:r w:rsidR="0055419B" w:rsidRPr="0045753C">
        <w:rPr>
          <w:sz w:val="22"/>
          <w:szCs w:val="22"/>
          <w:lang w:val="es-ES"/>
        </w:rPr>
        <w:t>Tema accesso al litio</w:t>
      </w:r>
      <w:r w:rsidRPr="0045753C">
        <w:rPr>
          <w:sz w:val="22"/>
          <w:szCs w:val="22"/>
          <w:lang w:val="es-ES"/>
        </w:rPr>
        <w:t xml:space="preserve"> [Brainstorm]</w:t>
      </w:r>
    </w:p>
    <w:p w14:paraId="79E87F2D" w14:textId="19988CB6" w:rsidR="0055419B" w:rsidRPr="0045753C" w:rsidRDefault="0024442E" w:rsidP="009D0D58">
      <w:pPr>
        <w:pStyle w:val="StandardWeb"/>
        <w:numPr>
          <w:ilvl w:val="0"/>
          <w:numId w:val="10"/>
        </w:numPr>
        <w:spacing w:after="120" w:afterAutospacing="0"/>
        <w:rPr>
          <w:sz w:val="22"/>
          <w:szCs w:val="22"/>
          <w:lang w:val="es-ES"/>
        </w:rPr>
      </w:pPr>
      <w:r w:rsidRPr="0045753C">
        <w:rPr>
          <w:sz w:val="22"/>
          <w:szCs w:val="22"/>
          <w:lang w:val="es-ES"/>
        </w:rPr>
        <w:t>Cuestion de si el proyecto ayuda a dar acceso al litio</w:t>
      </w:r>
      <w:r w:rsidR="0055419B" w:rsidRPr="0045753C">
        <w:rPr>
          <w:sz w:val="22"/>
          <w:szCs w:val="22"/>
          <w:lang w:val="es-ES"/>
        </w:rPr>
        <w:t>:</w:t>
      </w:r>
      <w:r w:rsidRPr="0045753C">
        <w:rPr>
          <w:sz w:val="22"/>
          <w:szCs w:val="22"/>
          <w:lang w:val="es-ES"/>
        </w:rPr>
        <w:t xml:space="preserve"> Hay que argumentar que trabajamos en establecer cadenas poco</w:t>
      </w:r>
      <w:r w:rsidR="0055419B" w:rsidRPr="0045753C">
        <w:rPr>
          <w:sz w:val="22"/>
          <w:szCs w:val="22"/>
          <w:lang w:val="es-ES"/>
        </w:rPr>
        <w:t xml:space="preserve"> asimetrica</w:t>
      </w:r>
      <w:r w:rsidRPr="0045753C">
        <w:rPr>
          <w:sz w:val="22"/>
          <w:szCs w:val="22"/>
          <w:lang w:val="es-ES"/>
        </w:rPr>
        <w:t>s</w:t>
      </w:r>
      <w:r w:rsidR="0055419B" w:rsidRPr="0045753C">
        <w:rPr>
          <w:sz w:val="22"/>
          <w:szCs w:val="22"/>
          <w:lang w:val="es-ES"/>
        </w:rPr>
        <w:t>, justa</w:t>
      </w:r>
      <w:r w:rsidRPr="0045753C">
        <w:rPr>
          <w:sz w:val="22"/>
          <w:szCs w:val="22"/>
          <w:lang w:val="es-ES"/>
        </w:rPr>
        <w:t>s</w:t>
      </w:r>
      <w:r w:rsidR="0055419B" w:rsidRPr="0045753C">
        <w:rPr>
          <w:sz w:val="22"/>
          <w:szCs w:val="22"/>
          <w:lang w:val="es-ES"/>
        </w:rPr>
        <w:t>, derechos ambientale, pero no vamos a darle su accesso; ta</w:t>
      </w:r>
      <w:r w:rsidRPr="0045753C">
        <w:rPr>
          <w:sz w:val="22"/>
          <w:szCs w:val="22"/>
          <w:lang w:val="es-ES"/>
        </w:rPr>
        <w:t>m</w:t>
      </w:r>
      <w:r w:rsidR="0055419B" w:rsidRPr="0045753C">
        <w:rPr>
          <w:sz w:val="22"/>
          <w:szCs w:val="22"/>
          <w:lang w:val="es-ES"/>
        </w:rPr>
        <w:t xml:space="preserve">bien hay que contextualizarlo con el actual </w:t>
      </w:r>
      <w:r w:rsidRPr="0045753C">
        <w:rPr>
          <w:sz w:val="22"/>
          <w:szCs w:val="22"/>
          <w:lang w:val="es-ES"/>
        </w:rPr>
        <w:t>“</w:t>
      </w:r>
      <w:r w:rsidR="0055419B" w:rsidRPr="0045753C">
        <w:rPr>
          <w:sz w:val="22"/>
          <w:szCs w:val="22"/>
          <w:lang w:val="es-ES"/>
        </w:rPr>
        <w:t>Lieferkettengesetz</w:t>
      </w:r>
      <w:r w:rsidRPr="0045753C">
        <w:rPr>
          <w:sz w:val="22"/>
          <w:szCs w:val="22"/>
          <w:lang w:val="es-ES"/>
        </w:rPr>
        <w:t>”</w:t>
      </w:r>
      <w:r w:rsidR="0055419B" w:rsidRPr="0045753C">
        <w:rPr>
          <w:sz w:val="22"/>
          <w:szCs w:val="22"/>
          <w:lang w:val="es-ES"/>
        </w:rPr>
        <w:t xml:space="preserve">; se podria establecer como ascesoria de empresas con cooperacion con ministerios relacionados, reforzar eje internacional y anadir mas sobre situacion en argentina; </w:t>
      </w:r>
    </w:p>
    <w:p w14:paraId="6763EBBD" w14:textId="47C542FB" w:rsidR="0055419B" w:rsidRPr="0045753C" w:rsidRDefault="0055419B" w:rsidP="009D0D58">
      <w:pPr>
        <w:pStyle w:val="StandardWeb"/>
        <w:numPr>
          <w:ilvl w:val="0"/>
          <w:numId w:val="10"/>
        </w:numPr>
        <w:spacing w:after="120" w:afterAutospacing="0"/>
        <w:rPr>
          <w:sz w:val="22"/>
          <w:szCs w:val="22"/>
          <w:lang w:val="es-ES"/>
        </w:rPr>
      </w:pPr>
      <w:r w:rsidRPr="0045753C">
        <w:rPr>
          <w:sz w:val="22"/>
          <w:szCs w:val="22"/>
          <w:lang w:val="es-ES"/>
        </w:rPr>
        <w:t xml:space="preserve">hay que mencionar </w:t>
      </w:r>
      <w:r w:rsidR="0024442E" w:rsidRPr="0045753C">
        <w:rPr>
          <w:sz w:val="22"/>
          <w:szCs w:val="22"/>
          <w:lang w:val="es-ES"/>
        </w:rPr>
        <w:t>al rol de los</w:t>
      </w:r>
      <w:r w:rsidRPr="0045753C">
        <w:rPr>
          <w:sz w:val="22"/>
          <w:szCs w:val="22"/>
          <w:lang w:val="es-ES"/>
        </w:rPr>
        <w:t xml:space="preserve"> gobiernos provenciales</w:t>
      </w:r>
    </w:p>
    <w:p w14:paraId="67E33C44" w14:textId="45BC7F7D" w:rsidR="0055419B" w:rsidRPr="0045753C" w:rsidRDefault="0055419B" w:rsidP="009D0D58">
      <w:pPr>
        <w:pStyle w:val="StandardWeb"/>
        <w:numPr>
          <w:ilvl w:val="0"/>
          <w:numId w:val="10"/>
        </w:numPr>
        <w:spacing w:after="120" w:afterAutospacing="0"/>
        <w:rPr>
          <w:sz w:val="22"/>
          <w:szCs w:val="22"/>
          <w:lang w:val="es-ES"/>
        </w:rPr>
      </w:pPr>
      <w:r w:rsidRPr="0045753C">
        <w:rPr>
          <w:sz w:val="22"/>
          <w:szCs w:val="22"/>
          <w:lang w:val="es-ES"/>
        </w:rPr>
        <w:t>ofrecer dialogo y canales de dialogo; espacios dialogales como actividad impor</w:t>
      </w:r>
      <w:r w:rsidR="0024442E" w:rsidRPr="0045753C">
        <w:rPr>
          <w:sz w:val="22"/>
          <w:szCs w:val="22"/>
          <w:lang w:val="es-ES"/>
        </w:rPr>
        <w:t>tant</w:t>
      </w:r>
      <w:r w:rsidRPr="0045753C">
        <w:rPr>
          <w:sz w:val="22"/>
          <w:szCs w:val="22"/>
          <w:lang w:val="es-ES"/>
        </w:rPr>
        <w:t xml:space="preserve">e: entre empresarios, gobiernos, sociedad civil; usar la red como plataforma de dialogo entre diferentes participantes de la cadena </w:t>
      </w:r>
    </w:p>
    <w:p w14:paraId="4A226967" w14:textId="1D44F032" w:rsidR="0055419B" w:rsidRPr="0045753C" w:rsidRDefault="0024442E" w:rsidP="009D0D58">
      <w:pPr>
        <w:pStyle w:val="StandardWeb"/>
        <w:spacing w:after="120" w:afterAutospacing="0"/>
        <w:rPr>
          <w:sz w:val="22"/>
          <w:szCs w:val="22"/>
          <w:lang w:val="es-ES"/>
        </w:rPr>
      </w:pPr>
      <w:r w:rsidRPr="0045753C">
        <w:rPr>
          <w:sz w:val="22"/>
          <w:szCs w:val="22"/>
          <w:lang w:val="es-ES"/>
        </w:rPr>
        <w:t xml:space="preserve">7) </w:t>
      </w:r>
      <w:r w:rsidR="0055419B" w:rsidRPr="0045753C">
        <w:rPr>
          <w:sz w:val="22"/>
          <w:szCs w:val="22"/>
          <w:lang w:val="es-ES"/>
        </w:rPr>
        <w:t xml:space="preserve">Tareas: </w:t>
      </w:r>
    </w:p>
    <w:p w14:paraId="49B94196" w14:textId="27F4FBED" w:rsidR="00054BD9" w:rsidRPr="0045753C" w:rsidRDefault="00DB69FC" w:rsidP="009D0D58">
      <w:pPr>
        <w:pStyle w:val="StandardWeb"/>
        <w:numPr>
          <w:ilvl w:val="0"/>
          <w:numId w:val="11"/>
        </w:numPr>
        <w:spacing w:after="120" w:afterAutospacing="0"/>
        <w:rPr>
          <w:sz w:val="22"/>
          <w:szCs w:val="22"/>
          <w:lang w:val="es-ES"/>
        </w:rPr>
      </w:pPr>
      <w:r w:rsidRPr="0045753C">
        <w:rPr>
          <w:sz w:val="22"/>
          <w:szCs w:val="22"/>
          <w:lang w:val="es-ES"/>
        </w:rPr>
        <w:lastRenderedPageBreak/>
        <w:t>Definir grupos de trabajo: Pablo va a arreglar como se van a transferir los fondos, veronica coordina los LOI a continuacion</w:t>
      </w:r>
    </w:p>
    <w:p w14:paraId="29C126B7" w14:textId="68977CC4" w:rsidR="00DB69FC" w:rsidRPr="0045753C" w:rsidRDefault="00DB69FC" w:rsidP="009D0D58">
      <w:pPr>
        <w:pStyle w:val="StandardWeb"/>
        <w:numPr>
          <w:ilvl w:val="0"/>
          <w:numId w:val="11"/>
        </w:numPr>
        <w:spacing w:after="120" w:afterAutospacing="0"/>
        <w:rPr>
          <w:sz w:val="22"/>
          <w:szCs w:val="22"/>
          <w:lang w:val="es-ES"/>
        </w:rPr>
      </w:pPr>
      <w:r w:rsidRPr="0045753C">
        <w:rPr>
          <w:sz w:val="22"/>
          <w:szCs w:val="22"/>
          <w:lang w:val="es-ES"/>
        </w:rPr>
        <w:t xml:space="preserve">Amplificacion del Proyecto: Anne, Claudia, Regina, Andrés </w:t>
      </w:r>
      <w:r w:rsidRPr="0045753C">
        <w:rPr>
          <w:sz w:val="22"/>
          <w:szCs w:val="22"/>
          <w:lang w:val="es-ES"/>
        </w:rPr>
        <w:sym w:font="Wingdings" w:char="F0E0"/>
      </w:r>
      <w:r w:rsidRPr="0045753C">
        <w:rPr>
          <w:sz w:val="22"/>
          <w:szCs w:val="22"/>
          <w:lang w:val="es-ES"/>
        </w:rPr>
        <w:t xml:space="preserve"> brainstorming juntos y luego en aleman se escribe </w:t>
      </w:r>
    </w:p>
    <w:p w14:paraId="64B784F1" w14:textId="371BC74A" w:rsidR="0055419B" w:rsidRPr="0045753C" w:rsidRDefault="0055419B" w:rsidP="009D0D58">
      <w:pPr>
        <w:pStyle w:val="StandardWeb"/>
        <w:numPr>
          <w:ilvl w:val="0"/>
          <w:numId w:val="11"/>
        </w:numPr>
        <w:spacing w:after="120" w:afterAutospacing="0"/>
        <w:rPr>
          <w:sz w:val="22"/>
          <w:szCs w:val="22"/>
          <w:lang w:val="es-ES"/>
        </w:rPr>
      </w:pPr>
      <w:r w:rsidRPr="0045753C">
        <w:rPr>
          <w:sz w:val="22"/>
          <w:szCs w:val="22"/>
          <w:lang w:val="es-ES"/>
        </w:rPr>
        <w:t xml:space="preserve">Johanna, Claudia, Anne han modificado presupuesto, esta actualizacion hay que pasarla al espanol </w:t>
      </w:r>
      <w:r w:rsidRPr="0045753C">
        <w:rPr>
          <w:sz w:val="22"/>
          <w:szCs w:val="22"/>
          <w:lang w:val="es-ES"/>
        </w:rPr>
        <w:sym w:font="Wingdings" w:char="F0E0"/>
      </w:r>
      <w:r w:rsidRPr="0045753C">
        <w:rPr>
          <w:sz w:val="22"/>
          <w:szCs w:val="22"/>
          <w:lang w:val="es-ES"/>
        </w:rPr>
        <w:t xml:space="preserve"> esta la ultima versi</w:t>
      </w:r>
      <w:r w:rsidR="00B53A6C">
        <w:rPr>
          <w:sz w:val="22"/>
          <w:szCs w:val="22"/>
          <w:lang w:val="es-ES"/>
        </w:rPr>
        <w:t>ón va a ser la base para calcular el</w:t>
      </w:r>
      <w:r w:rsidRPr="0045753C">
        <w:rPr>
          <w:sz w:val="22"/>
          <w:szCs w:val="22"/>
          <w:lang w:val="es-ES"/>
        </w:rPr>
        <w:t xml:space="preserve"> presupuesto argentino</w:t>
      </w:r>
      <w:r w:rsidR="00B53A6C">
        <w:rPr>
          <w:sz w:val="22"/>
          <w:szCs w:val="22"/>
          <w:lang w:val="es-ES"/>
        </w:rPr>
        <w:t xml:space="preserve"> (y AZA)</w:t>
      </w:r>
      <w:r w:rsidRPr="0045753C">
        <w:rPr>
          <w:sz w:val="22"/>
          <w:szCs w:val="22"/>
          <w:lang w:val="es-ES"/>
        </w:rPr>
        <w:t xml:space="preserve">. Principio o mitades de agosto para avanzar en el proyecto </w:t>
      </w:r>
    </w:p>
    <w:p w14:paraId="5E721A12" w14:textId="3C1BC915" w:rsidR="0055419B" w:rsidRPr="0045753C" w:rsidRDefault="0055419B" w:rsidP="009D0D58">
      <w:pPr>
        <w:pStyle w:val="StandardWeb"/>
        <w:numPr>
          <w:ilvl w:val="0"/>
          <w:numId w:val="11"/>
        </w:numPr>
        <w:spacing w:after="120" w:afterAutospacing="0"/>
        <w:rPr>
          <w:sz w:val="22"/>
          <w:szCs w:val="22"/>
          <w:lang w:val="es-ES"/>
        </w:rPr>
      </w:pPr>
      <w:r w:rsidRPr="0045753C">
        <w:rPr>
          <w:sz w:val="22"/>
          <w:szCs w:val="22"/>
          <w:lang w:val="es-ES"/>
        </w:rPr>
        <w:t xml:space="preserve">Claudia y </w:t>
      </w:r>
      <w:r w:rsidR="00B53A6C">
        <w:rPr>
          <w:sz w:val="22"/>
          <w:szCs w:val="22"/>
          <w:lang w:val="es-ES"/>
        </w:rPr>
        <w:t>R</w:t>
      </w:r>
      <w:r w:rsidRPr="0045753C">
        <w:rPr>
          <w:sz w:val="22"/>
          <w:szCs w:val="22"/>
          <w:lang w:val="es-ES"/>
        </w:rPr>
        <w:t xml:space="preserve">egi para la parte argentina del financiamiento </w:t>
      </w:r>
    </w:p>
    <w:p w14:paraId="15F1791C" w14:textId="1EEAE3B8" w:rsidR="00162077" w:rsidRPr="0045753C" w:rsidRDefault="00162077" w:rsidP="009D0D58">
      <w:pPr>
        <w:pStyle w:val="StandardWeb"/>
        <w:numPr>
          <w:ilvl w:val="0"/>
          <w:numId w:val="11"/>
        </w:numPr>
        <w:spacing w:after="120" w:afterAutospacing="0"/>
        <w:rPr>
          <w:sz w:val="22"/>
          <w:szCs w:val="22"/>
          <w:lang w:val="es-ES"/>
        </w:rPr>
      </w:pPr>
      <w:r w:rsidRPr="0045753C">
        <w:rPr>
          <w:sz w:val="22"/>
          <w:szCs w:val="22"/>
          <w:lang w:val="es-ES"/>
        </w:rPr>
        <w:t>Plan de proyecto aprovado por cual parte de la universidad de jena, se aclara el lunes, si son solo johanna, anne, claudia, puede ser en espanol, si no tiene que ser en ingles</w:t>
      </w:r>
    </w:p>
    <w:p w14:paraId="25AFEDF8" w14:textId="15020BB8" w:rsidR="00162077" w:rsidRDefault="00162077" w:rsidP="009D0D58">
      <w:pPr>
        <w:pStyle w:val="StandardWeb"/>
        <w:numPr>
          <w:ilvl w:val="0"/>
          <w:numId w:val="11"/>
        </w:numPr>
        <w:spacing w:after="120" w:afterAutospacing="0"/>
        <w:rPr>
          <w:b/>
          <w:bCs/>
          <w:sz w:val="22"/>
          <w:szCs w:val="22"/>
          <w:lang w:val="es-ES"/>
        </w:rPr>
      </w:pPr>
      <w:r w:rsidRPr="0045753C">
        <w:rPr>
          <w:sz w:val="22"/>
          <w:szCs w:val="22"/>
          <w:lang w:val="es-ES"/>
        </w:rPr>
        <w:t xml:space="preserve">Fecha para el proximo encuentro seguna semana de agosto: </w:t>
      </w:r>
      <w:r w:rsidRPr="0045753C">
        <w:rPr>
          <w:b/>
          <w:bCs/>
          <w:sz w:val="22"/>
          <w:szCs w:val="22"/>
          <w:lang w:val="es-ES"/>
        </w:rPr>
        <w:t xml:space="preserve">viernes 9 de agosto 2024, 17 pm </w:t>
      </w:r>
      <w:r w:rsidR="00B53A6C">
        <w:rPr>
          <w:b/>
          <w:bCs/>
          <w:sz w:val="22"/>
          <w:szCs w:val="22"/>
          <w:lang w:val="es-ES"/>
        </w:rPr>
        <w:t>A</w:t>
      </w:r>
      <w:r w:rsidRPr="0045753C">
        <w:rPr>
          <w:b/>
          <w:bCs/>
          <w:sz w:val="22"/>
          <w:szCs w:val="22"/>
          <w:lang w:val="es-ES"/>
        </w:rPr>
        <w:t xml:space="preserve">lemania / 12 de </w:t>
      </w:r>
      <w:r w:rsidR="00B53A6C">
        <w:rPr>
          <w:b/>
          <w:bCs/>
          <w:sz w:val="22"/>
          <w:szCs w:val="22"/>
          <w:lang w:val="es-ES"/>
        </w:rPr>
        <w:t>A</w:t>
      </w:r>
      <w:r w:rsidRPr="0045753C">
        <w:rPr>
          <w:b/>
          <w:bCs/>
          <w:sz w:val="22"/>
          <w:szCs w:val="22"/>
          <w:lang w:val="es-ES"/>
        </w:rPr>
        <w:t xml:space="preserve">rgentina. </w:t>
      </w:r>
    </w:p>
    <w:p w14:paraId="0A885728" w14:textId="28975215" w:rsidR="00B65824" w:rsidRDefault="00B65824" w:rsidP="00B65824">
      <w:pPr>
        <w:pStyle w:val="StandardWeb"/>
        <w:spacing w:after="120" w:afterAutospacing="0"/>
        <w:rPr>
          <w:b/>
          <w:bCs/>
          <w:sz w:val="22"/>
          <w:szCs w:val="22"/>
          <w:lang w:val="es-ES"/>
        </w:rPr>
      </w:pPr>
      <w:r>
        <w:rPr>
          <w:b/>
          <w:bCs/>
          <w:sz w:val="22"/>
          <w:szCs w:val="22"/>
          <w:lang w:val="es-ES"/>
        </w:rPr>
        <w:t>También se puede ver tareas y plazos en el padlet</w:t>
      </w:r>
    </w:p>
    <w:p w14:paraId="71FCDD7A" w14:textId="606B8231" w:rsidR="00DB69FC" w:rsidRDefault="00B65824" w:rsidP="009D0D58">
      <w:pPr>
        <w:pStyle w:val="StandardWeb"/>
        <w:spacing w:after="120" w:afterAutospacing="0"/>
        <w:rPr>
          <w:lang w:val="es-ES"/>
        </w:rPr>
      </w:pPr>
      <w:hyperlink r:id="rId5" w:history="1">
        <w:r w:rsidRPr="00E8092C">
          <w:rPr>
            <w:rStyle w:val="Hyperlink"/>
            <w:lang w:val="es-ES"/>
          </w:rPr>
          <w:t>https://padlet.com/annetittor/trasas-red-para-la-transformaci-n-socioambiental-en-una-pers-vlz4v6d6uer5rcs3</w:t>
        </w:r>
      </w:hyperlink>
    </w:p>
    <w:p w14:paraId="3C74AE3E" w14:textId="29007977" w:rsidR="00B65824" w:rsidRPr="00E57060" w:rsidRDefault="00B65824" w:rsidP="009D0D58">
      <w:pPr>
        <w:pStyle w:val="StandardWeb"/>
        <w:spacing w:after="120" w:afterAutospacing="0"/>
        <w:rPr>
          <w:lang w:val="es-ES"/>
        </w:rPr>
      </w:pPr>
      <w:r w:rsidRPr="00B65824">
        <w:rPr>
          <w:lang w:val="es-ES"/>
        </w:rPr>
        <w:t>la contraseña es : gmousOqS</w:t>
      </w:r>
      <w:bookmarkStart w:id="0" w:name="_GoBack"/>
      <w:bookmarkEnd w:id="0"/>
    </w:p>
    <w:sectPr w:rsidR="00B65824" w:rsidRPr="00E570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15C"/>
    <w:multiLevelType w:val="hybridMultilevel"/>
    <w:tmpl w:val="4B7C2BE8"/>
    <w:lvl w:ilvl="0" w:tplc="1538729E">
      <w:start w:val="5"/>
      <w:numFmt w:val="bullet"/>
      <w:lvlText w:val="-"/>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62387D"/>
    <w:multiLevelType w:val="hybridMultilevel"/>
    <w:tmpl w:val="04B4DC28"/>
    <w:lvl w:ilvl="0" w:tplc="F8A2E058">
      <w:start w:val="1"/>
      <w:numFmt w:val="bullet"/>
      <w:lvlText w:val=""/>
      <w:lvlJc w:val="left"/>
      <w:pPr>
        <w:ind w:left="720" w:hanging="360"/>
      </w:pPr>
      <w:rPr>
        <w:rFonts w:ascii="Wingdings" w:eastAsia="Times New Roman" w:hAnsi="Wingding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276FF8"/>
    <w:multiLevelType w:val="hybridMultilevel"/>
    <w:tmpl w:val="9ED25BB4"/>
    <w:lvl w:ilvl="0" w:tplc="1538729E">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7D3221"/>
    <w:multiLevelType w:val="hybridMultilevel"/>
    <w:tmpl w:val="79C84B18"/>
    <w:lvl w:ilvl="0" w:tplc="1538729E">
      <w:start w:val="5"/>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C94C79"/>
    <w:multiLevelType w:val="hybridMultilevel"/>
    <w:tmpl w:val="E6D2A09A"/>
    <w:lvl w:ilvl="0" w:tplc="1538729E">
      <w:start w:val="5"/>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6E4EB3"/>
    <w:multiLevelType w:val="hybridMultilevel"/>
    <w:tmpl w:val="ECAE655A"/>
    <w:lvl w:ilvl="0" w:tplc="04070011">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BB43848"/>
    <w:multiLevelType w:val="hybridMultilevel"/>
    <w:tmpl w:val="30E87E2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836183"/>
    <w:multiLevelType w:val="hybridMultilevel"/>
    <w:tmpl w:val="765C3466"/>
    <w:lvl w:ilvl="0" w:tplc="1538729E">
      <w:start w:val="5"/>
      <w:numFmt w:val="bullet"/>
      <w:lvlText w:val="-"/>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D21D31"/>
    <w:multiLevelType w:val="hybridMultilevel"/>
    <w:tmpl w:val="EC2ACC52"/>
    <w:lvl w:ilvl="0" w:tplc="1538729E">
      <w:start w:val="5"/>
      <w:numFmt w:val="bullet"/>
      <w:lvlText w:val="-"/>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4242C2"/>
    <w:multiLevelType w:val="hybridMultilevel"/>
    <w:tmpl w:val="0CE27CE2"/>
    <w:lvl w:ilvl="0" w:tplc="F8A2E058">
      <w:start w:val="1"/>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684E548B"/>
    <w:multiLevelType w:val="hybridMultilevel"/>
    <w:tmpl w:val="555CFC52"/>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9065B9D"/>
    <w:multiLevelType w:val="hybridMultilevel"/>
    <w:tmpl w:val="053653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974563"/>
    <w:multiLevelType w:val="hybridMultilevel"/>
    <w:tmpl w:val="6CA0BDA0"/>
    <w:lvl w:ilvl="0" w:tplc="1538729E">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C57D48"/>
    <w:multiLevelType w:val="hybridMultilevel"/>
    <w:tmpl w:val="CA92CB80"/>
    <w:lvl w:ilvl="0" w:tplc="53882340">
      <w:start w:val="5"/>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7EA66D41"/>
    <w:multiLevelType w:val="hybridMultilevel"/>
    <w:tmpl w:val="9A124E42"/>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3"/>
  </w:num>
  <w:num w:numId="3">
    <w:abstractNumId w:val="10"/>
  </w:num>
  <w:num w:numId="4">
    <w:abstractNumId w:val="4"/>
  </w:num>
  <w:num w:numId="5">
    <w:abstractNumId w:val="9"/>
  </w:num>
  <w:num w:numId="6">
    <w:abstractNumId w:val="1"/>
  </w:num>
  <w:num w:numId="7">
    <w:abstractNumId w:val="12"/>
  </w:num>
  <w:num w:numId="8">
    <w:abstractNumId w:val="7"/>
  </w:num>
  <w:num w:numId="9">
    <w:abstractNumId w:val="0"/>
  </w:num>
  <w:num w:numId="10">
    <w:abstractNumId w:val="8"/>
  </w:num>
  <w:num w:numId="11">
    <w:abstractNumId w:val="2"/>
  </w:num>
  <w:num w:numId="12">
    <w:abstractNumId w:val="11"/>
  </w:num>
  <w:num w:numId="13">
    <w:abstractNumId w:val="6"/>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5D"/>
    <w:rsid w:val="00007AE3"/>
    <w:rsid w:val="00054BD9"/>
    <w:rsid w:val="0014175D"/>
    <w:rsid w:val="00162077"/>
    <w:rsid w:val="00213CD1"/>
    <w:rsid w:val="0024442E"/>
    <w:rsid w:val="002802BB"/>
    <w:rsid w:val="002D2D36"/>
    <w:rsid w:val="003B2816"/>
    <w:rsid w:val="0045017C"/>
    <w:rsid w:val="0045753C"/>
    <w:rsid w:val="0055419B"/>
    <w:rsid w:val="00624097"/>
    <w:rsid w:val="0067736B"/>
    <w:rsid w:val="00771060"/>
    <w:rsid w:val="007B7C05"/>
    <w:rsid w:val="00803DE2"/>
    <w:rsid w:val="009908AD"/>
    <w:rsid w:val="009D0D58"/>
    <w:rsid w:val="00B53A6C"/>
    <w:rsid w:val="00B65824"/>
    <w:rsid w:val="00C3203F"/>
    <w:rsid w:val="00DB69FC"/>
    <w:rsid w:val="00DC78D3"/>
    <w:rsid w:val="00E562B9"/>
    <w:rsid w:val="00E57060"/>
    <w:rsid w:val="00EA11FA"/>
    <w:rsid w:val="00F86B9C"/>
    <w:rsid w:val="00FE25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C257"/>
  <w15:chartTrackingRefBased/>
  <w15:docId w15:val="{1EA04BD4-6723-4280-BA9A-83B9A0DE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E25D3"/>
    <w:pPr>
      <w:spacing w:line="360" w:lineRule="auto"/>
      <w:jc w:val="both"/>
    </w:pPr>
    <w:rPr>
      <w:rFonts w:ascii="Times New Roman" w:hAnsi="Times New Roman"/>
      <w:sz w:val="24"/>
      <w:lang w:val="en-US"/>
    </w:rPr>
  </w:style>
  <w:style w:type="paragraph" w:styleId="berschrift1">
    <w:name w:val="heading 1"/>
    <w:basedOn w:val="Standard"/>
    <w:next w:val="Standard"/>
    <w:link w:val="berschrift1Zchn"/>
    <w:uiPriority w:val="9"/>
    <w:qFormat/>
    <w:rsid w:val="00E562B9"/>
    <w:pPr>
      <w:keepNext/>
      <w:keepLines/>
      <w:spacing w:before="120" w:after="240"/>
      <w:jc w:val="center"/>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E562B9"/>
    <w:pPr>
      <w:keepNext/>
      <w:keepLines/>
      <w:spacing w:before="40" w:after="0" w:line="480" w:lineRule="auto"/>
      <w:jc w:val="center"/>
      <w:outlineLvl w:val="1"/>
    </w:pPr>
    <w:rPr>
      <w:rFonts w:eastAsiaTheme="majorEastAsia" w:cstheme="majorBidi"/>
      <w:sz w:val="28"/>
      <w:szCs w:val="26"/>
    </w:rPr>
  </w:style>
  <w:style w:type="paragraph" w:styleId="berschrift3">
    <w:name w:val="heading 3"/>
    <w:basedOn w:val="Standard"/>
    <w:next w:val="Standard"/>
    <w:link w:val="berschrift3Zchn"/>
    <w:uiPriority w:val="9"/>
    <w:unhideWhenUsed/>
    <w:qFormat/>
    <w:rsid w:val="00E562B9"/>
    <w:pPr>
      <w:keepNext/>
      <w:keepLines/>
      <w:spacing w:before="240" w:after="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E562B9"/>
    <w:pPr>
      <w:keepNext/>
      <w:keepLines/>
      <w:spacing w:before="40" w:after="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14175D"/>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417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4175D"/>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4175D"/>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4175D"/>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62B9"/>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E562B9"/>
    <w:rPr>
      <w:rFonts w:ascii="Times New Roman" w:eastAsiaTheme="majorEastAsia" w:hAnsi="Times New Roman" w:cstheme="majorBidi"/>
      <w:sz w:val="28"/>
      <w:szCs w:val="26"/>
    </w:rPr>
  </w:style>
  <w:style w:type="character" w:customStyle="1" w:styleId="berschrift3Zchn">
    <w:name w:val="Überschrift 3 Zchn"/>
    <w:basedOn w:val="Absatz-Standardschriftart"/>
    <w:link w:val="berschrift3"/>
    <w:uiPriority w:val="9"/>
    <w:rsid w:val="00E562B9"/>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9"/>
    <w:rsid w:val="00E562B9"/>
    <w:rPr>
      <w:rFonts w:ascii="Times New Roman" w:eastAsiaTheme="majorEastAsia" w:hAnsi="Times New Roman" w:cstheme="majorBidi"/>
      <w:i/>
      <w:iCs/>
      <w:sz w:val="24"/>
    </w:rPr>
  </w:style>
  <w:style w:type="character" w:customStyle="1" w:styleId="berschrift5Zchn">
    <w:name w:val="Überschrift 5 Zchn"/>
    <w:basedOn w:val="Absatz-Standardschriftart"/>
    <w:link w:val="berschrift5"/>
    <w:uiPriority w:val="9"/>
    <w:semiHidden/>
    <w:rsid w:val="0014175D"/>
    <w:rPr>
      <w:rFonts w:eastAsiaTheme="majorEastAsia" w:cstheme="majorBidi"/>
      <w:color w:val="2F5496" w:themeColor="accent1" w:themeShade="BF"/>
      <w:sz w:val="24"/>
      <w:lang w:val="en-US"/>
    </w:rPr>
  </w:style>
  <w:style w:type="character" w:customStyle="1" w:styleId="berschrift6Zchn">
    <w:name w:val="Überschrift 6 Zchn"/>
    <w:basedOn w:val="Absatz-Standardschriftart"/>
    <w:link w:val="berschrift6"/>
    <w:uiPriority w:val="9"/>
    <w:semiHidden/>
    <w:rsid w:val="0014175D"/>
    <w:rPr>
      <w:rFonts w:eastAsiaTheme="majorEastAsia" w:cstheme="majorBidi"/>
      <w:i/>
      <w:iCs/>
      <w:color w:val="595959" w:themeColor="text1" w:themeTint="A6"/>
      <w:sz w:val="24"/>
      <w:lang w:val="en-US"/>
    </w:rPr>
  </w:style>
  <w:style w:type="character" w:customStyle="1" w:styleId="berschrift7Zchn">
    <w:name w:val="Überschrift 7 Zchn"/>
    <w:basedOn w:val="Absatz-Standardschriftart"/>
    <w:link w:val="berschrift7"/>
    <w:uiPriority w:val="9"/>
    <w:semiHidden/>
    <w:rsid w:val="0014175D"/>
    <w:rPr>
      <w:rFonts w:eastAsiaTheme="majorEastAsia" w:cstheme="majorBidi"/>
      <w:color w:val="595959" w:themeColor="text1" w:themeTint="A6"/>
      <w:sz w:val="24"/>
      <w:lang w:val="en-US"/>
    </w:rPr>
  </w:style>
  <w:style w:type="character" w:customStyle="1" w:styleId="berschrift8Zchn">
    <w:name w:val="Überschrift 8 Zchn"/>
    <w:basedOn w:val="Absatz-Standardschriftart"/>
    <w:link w:val="berschrift8"/>
    <w:uiPriority w:val="9"/>
    <w:semiHidden/>
    <w:rsid w:val="0014175D"/>
    <w:rPr>
      <w:rFonts w:eastAsiaTheme="majorEastAsia" w:cstheme="majorBidi"/>
      <w:i/>
      <w:iCs/>
      <w:color w:val="272727" w:themeColor="text1" w:themeTint="D8"/>
      <w:sz w:val="24"/>
      <w:lang w:val="en-US"/>
    </w:rPr>
  </w:style>
  <w:style w:type="character" w:customStyle="1" w:styleId="berschrift9Zchn">
    <w:name w:val="Überschrift 9 Zchn"/>
    <w:basedOn w:val="Absatz-Standardschriftart"/>
    <w:link w:val="berschrift9"/>
    <w:uiPriority w:val="9"/>
    <w:semiHidden/>
    <w:rsid w:val="0014175D"/>
    <w:rPr>
      <w:rFonts w:eastAsiaTheme="majorEastAsia" w:cstheme="majorBidi"/>
      <w:color w:val="272727" w:themeColor="text1" w:themeTint="D8"/>
      <w:sz w:val="24"/>
      <w:lang w:val="en-US"/>
    </w:rPr>
  </w:style>
  <w:style w:type="paragraph" w:styleId="Titel">
    <w:name w:val="Title"/>
    <w:basedOn w:val="Standard"/>
    <w:next w:val="Standard"/>
    <w:link w:val="TitelZchn"/>
    <w:uiPriority w:val="10"/>
    <w:qFormat/>
    <w:rsid w:val="00141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4175D"/>
    <w:rPr>
      <w:rFonts w:asciiTheme="majorHAnsi" w:eastAsiaTheme="majorEastAsia" w:hAnsiTheme="majorHAnsi" w:cstheme="majorBidi"/>
      <w:spacing w:val="-10"/>
      <w:kern w:val="28"/>
      <w:sz w:val="56"/>
      <w:szCs w:val="56"/>
      <w:lang w:val="en-US"/>
    </w:rPr>
  </w:style>
  <w:style w:type="paragraph" w:styleId="Untertitel">
    <w:name w:val="Subtitle"/>
    <w:basedOn w:val="Standard"/>
    <w:next w:val="Standard"/>
    <w:link w:val="UntertitelZchn"/>
    <w:uiPriority w:val="11"/>
    <w:qFormat/>
    <w:rsid w:val="001417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4175D"/>
    <w:rPr>
      <w:rFonts w:eastAsiaTheme="majorEastAsia" w:cstheme="majorBidi"/>
      <w:color w:val="595959" w:themeColor="text1" w:themeTint="A6"/>
      <w:spacing w:val="15"/>
      <w:sz w:val="28"/>
      <w:szCs w:val="28"/>
      <w:lang w:val="en-US"/>
    </w:rPr>
  </w:style>
  <w:style w:type="paragraph" w:styleId="Zitat">
    <w:name w:val="Quote"/>
    <w:basedOn w:val="Standard"/>
    <w:next w:val="Standard"/>
    <w:link w:val="ZitatZchn"/>
    <w:uiPriority w:val="29"/>
    <w:qFormat/>
    <w:rsid w:val="0014175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4175D"/>
    <w:rPr>
      <w:rFonts w:ascii="Times New Roman" w:hAnsi="Times New Roman"/>
      <w:i/>
      <w:iCs/>
      <w:color w:val="404040" w:themeColor="text1" w:themeTint="BF"/>
      <w:sz w:val="24"/>
      <w:lang w:val="en-US"/>
    </w:rPr>
  </w:style>
  <w:style w:type="paragraph" w:styleId="Listenabsatz">
    <w:name w:val="List Paragraph"/>
    <w:basedOn w:val="Standard"/>
    <w:uiPriority w:val="34"/>
    <w:qFormat/>
    <w:rsid w:val="0014175D"/>
    <w:pPr>
      <w:ind w:left="720"/>
      <w:contextualSpacing/>
    </w:pPr>
  </w:style>
  <w:style w:type="character" w:styleId="IntensiveHervorhebung">
    <w:name w:val="Intense Emphasis"/>
    <w:basedOn w:val="Absatz-Standardschriftart"/>
    <w:uiPriority w:val="21"/>
    <w:qFormat/>
    <w:rsid w:val="0014175D"/>
    <w:rPr>
      <w:i/>
      <w:iCs/>
      <w:color w:val="2F5496" w:themeColor="accent1" w:themeShade="BF"/>
    </w:rPr>
  </w:style>
  <w:style w:type="paragraph" w:styleId="IntensivesZitat">
    <w:name w:val="Intense Quote"/>
    <w:basedOn w:val="Standard"/>
    <w:next w:val="Standard"/>
    <w:link w:val="IntensivesZitatZchn"/>
    <w:uiPriority w:val="30"/>
    <w:qFormat/>
    <w:rsid w:val="00141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14175D"/>
    <w:rPr>
      <w:rFonts w:ascii="Times New Roman" w:hAnsi="Times New Roman"/>
      <w:i/>
      <w:iCs/>
      <w:color w:val="2F5496" w:themeColor="accent1" w:themeShade="BF"/>
      <w:sz w:val="24"/>
      <w:lang w:val="en-US"/>
    </w:rPr>
  </w:style>
  <w:style w:type="character" w:styleId="IntensiverVerweis">
    <w:name w:val="Intense Reference"/>
    <w:basedOn w:val="Absatz-Standardschriftart"/>
    <w:uiPriority w:val="32"/>
    <w:qFormat/>
    <w:rsid w:val="0014175D"/>
    <w:rPr>
      <w:b/>
      <w:bCs/>
      <w:smallCaps/>
      <w:color w:val="2F5496" w:themeColor="accent1" w:themeShade="BF"/>
      <w:spacing w:val="5"/>
    </w:rPr>
  </w:style>
  <w:style w:type="paragraph" w:styleId="StandardWeb">
    <w:name w:val="Normal (Web)"/>
    <w:basedOn w:val="Standard"/>
    <w:uiPriority w:val="99"/>
    <w:unhideWhenUsed/>
    <w:rsid w:val="0014175D"/>
    <w:pPr>
      <w:spacing w:before="100" w:beforeAutospacing="1" w:after="100" w:afterAutospacing="1" w:line="240" w:lineRule="auto"/>
      <w:jc w:val="left"/>
    </w:pPr>
    <w:rPr>
      <w:rFonts w:eastAsia="Times New Roman" w:cs="Times New Roman"/>
      <w:kern w:val="0"/>
      <w:szCs w:val="24"/>
      <w:lang w:val="de-DE" w:eastAsia="de-DE"/>
      <w14:ligatures w14:val="none"/>
    </w:rPr>
  </w:style>
  <w:style w:type="character" w:styleId="Hyperlink">
    <w:name w:val="Hyperlink"/>
    <w:basedOn w:val="Absatz-Standardschriftart"/>
    <w:uiPriority w:val="99"/>
    <w:unhideWhenUsed/>
    <w:rsid w:val="00B65824"/>
    <w:rPr>
      <w:color w:val="0000FF"/>
      <w:u w:val="single"/>
    </w:rPr>
  </w:style>
  <w:style w:type="character" w:styleId="NichtaufgelsteErwhnung">
    <w:name w:val="Unresolved Mention"/>
    <w:basedOn w:val="Absatz-Standardschriftart"/>
    <w:uiPriority w:val="99"/>
    <w:semiHidden/>
    <w:unhideWhenUsed/>
    <w:rsid w:val="00B65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8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dlet.com/annetittor/trasas-red-para-la-transformaci-n-socioambiental-en-una-pers-vlz4v6d6uer5rcs3"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5859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 Schlender</dc:creator>
  <cp:keywords/>
  <dc:description/>
  <cp:lastModifiedBy>Anne Tittor</cp:lastModifiedBy>
  <cp:revision>4</cp:revision>
  <dcterms:created xsi:type="dcterms:W3CDTF">2024-07-18T11:18:00Z</dcterms:created>
  <dcterms:modified xsi:type="dcterms:W3CDTF">2024-07-18T11:22:00Z</dcterms:modified>
</cp:coreProperties>
</file>