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Ids+xml" PartName="/word/commentsId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color w:val="05b9ce"/>
          <w:sz w:val="36"/>
          <w:szCs w:val="36"/>
        </w:rPr>
      </w:pPr>
      <w:r w:rsidDel="00000000" w:rsidR="00000000" w:rsidRPr="00000000">
        <w:rPr>
          <w:b w:val="1"/>
          <w:bCs w:val="1"/>
          <w:color w:val="05b9ce"/>
          <w:sz w:val="36"/>
          <w:szCs w:val="36"/>
        </w:rPr>
        <w:drawing>
          <wp:anchor allowOverlap="1" behindDoc="0" distB="114300" distT="114300" distL="114300" distR="114300" hidden="0" layoutInCell="1" locked="0" relativeHeight="0" simplePos="0">
            <wp:simplePos x="0" y="0"/>
            <wp:positionH relativeFrom="page">
              <wp:posOffset>5544000</wp:posOffset>
            </wp:positionH>
            <wp:positionV relativeFrom="page">
              <wp:posOffset>295200</wp:posOffset>
            </wp:positionV>
            <wp:extent cx="1304925" cy="1204425"/>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0"/>
                    <a:srcRect b="24322" l="17941" r="16551" t="14961"/>
                    <a:stretch>
                      <a:fillRect/>
                    </a:stretch>
                  </pic:blipFill>
                  <pic:spPr>
                    <a:xfrm>
                      <a:off x="0" y="0"/>
                      <a:ext cx="1304925" cy="120442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left"/>
        <w:rPr>
          <w:b w:val="1"/>
          <w:bCs w:val="1"/>
          <w:color w:val="05b9ce"/>
          <w:sz w:val="36"/>
          <w:szCs w:val="36"/>
        </w:rPr>
      </w:pPr>
      <w:r w:rsidDel="00000000" w:rsidR="00000000" w:rsidRPr="00000000">
        <w:rPr>
          <w:rtl w:val="0"/>
        </w:rPr>
      </w:r>
    </w:p>
    <w:p w:rsidR="00000000" w:rsidDel="00000000" w:rsidP="00000000" w:rsidRDefault="00000000" w:rsidRPr="00000000" w14:paraId="00000003">
      <w:pPr>
        <w:jc w:val="left"/>
        <w:rPr>
          <w:color w:val="05b9ce"/>
          <w:sz w:val="24"/>
          <w:szCs w:val="24"/>
        </w:rPr>
      </w:pPr>
      <w:r w:rsidDel="00000000" w:rsidR="00000000" w:rsidRPr="00000000">
        <w:rPr>
          <w:b w:val="1"/>
          <w:bCs w:val="1"/>
          <w:color w:val="05b9ce"/>
          <w:sz w:val="36"/>
          <w:szCs w:val="36"/>
          <w:rtl w:val="0"/>
        </w:rPr>
        <w:t xml:space="preserve">AI Prompts for a well-written </w:t>
      </w:r>
      <w:commentRangeStart w:id="0"/>
      <w:r w:rsidDel="00000000" w:rsidR="00000000" w:rsidRPr="00000000">
        <w:rPr>
          <w:b w:val="1"/>
          <w:bCs w:val="1"/>
          <w:color w:val="05b9ce"/>
          <w:sz w:val="36"/>
          <w:szCs w:val="36"/>
          <w:rtl w:val="0"/>
        </w:rPr>
        <w:t xml:space="preserve">CV</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4">
      <w:pPr>
        <w:jc w:val="left"/>
        <w:rPr/>
      </w:pPr>
      <w:r w:rsidDel="00000000" w:rsidR="00000000" w:rsidRPr="00000000">
        <w:rPr>
          <w:rtl w:val="0"/>
        </w:rPr>
        <w:t xml:space="preserve">This guide provides a collection of AI Prompts designed to keep you in control. Use these structured prompts to make AI work as your editorial assistant, helping you translate your real achievements, mirror job descriptions naturally, and present your career history with absolute honesty and impact. </w:t>
      </w:r>
    </w:p>
    <w:p w:rsidR="00000000" w:rsidDel="00000000" w:rsidP="00000000" w:rsidRDefault="00000000" w:rsidRPr="00000000" w14:paraId="00000005">
      <w:pPr>
        <w:jc w:val="left"/>
        <w:rPr/>
      </w:pPr>
      <w:r w:rsidDel="00000000" w:rsidR="00000000" w:rsidRPr="00000000">
        <w:rPr>
          <w:rtl w:val="0"/>
        </w:rPr>
      </w:r>
    </w:p>
    <w:p w:rsidR="00000000" w:rsidDel="00000000" w:rsidP="00000000" w:rsidRDefault="00000000" w:rsidRPr="00000000" w14:paraId="00000006">
      <w:pPr>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jc w:val="left"/>
        <w:rPr/>
      </w:pPr>
      <w:r w:rsidDel="00000000" w:rsidR="00000000" w:rsidRPr="00000000">
        <w:rPr>
          <w:rtl w:val="0"/>
        </w:rPr>
      </w:r>
    </w:p>
    <w:p w:rsidR="00000000" w:rsidDel="00000000" w:rsidP="00000000" w:rsidRDefault="00000000" w:rsidRPr="00000000" w14:paraId="00000008">
      <w:pPr>
        <w:jc w:val="left"/>
        <w:rPr>
          <w:b w:val="1"/>
          <w:bCs w:val="1"/>
          <w:color w:val="05b9ce"/>
        </w:rPr>
      </w:pPr>
      <w:r w:rsidDel="00000000" w:rsidR="00000000" w:rsidRPr="00000000">
        <w:rPr>
          <w:b w:val="1"/>
          <w:bCs w:val="1"/>
          <w:color w:val="05b9ce"/>
          <w:rtl w:val="0"/>
        </w:rPr>
        <w:t xml:space="preserve">Job Description Alignment &amp; ATS Optimization </w:t>
      </w:r>
    </w:p>
    <w:p w:rsidR="00000000" w:rsidDel="00000000" w:rsidP="00000000" w:rsidRDefault="00000000" w:rsidRPr="00000000" w14:paraId="00000009">
      <w:pPr>
        <w:jc w:val="left"/>
        <w:rPr>
          <w:b w:val="1"/>
          <w:bCs w:val="1"/>
        </w:rPr>
      </w:pPr>
      <w:r w:rsidDel="00000000" w:rsidR="00000000" w:rsidRPr="00000000">
        <w:rPr>
          <w:rtl w:val="0"/>
        </w:rPr>
      </w:r>
    </w:p>
    <w:p w:rsidR="00000000" w:rsidDel="00000000" w:rsidP="00000000" w:rsidRDefault="00000000" w:rsidRPr="00000000" w14:paraId="0000000A">
      <w:pPr>
        <w:numPr>
          <w:ilvl w:val="0"/>
          <w:numId w:val="1"/>
        </w:numPr>
        <w:ind w:left="720" w:hanging="360"/>
        <w:jc w:val="left"/>
        <w:rPr/>
      </w:pPr>
      <w:r w:rsidDel="00000000" w:rsidR="00000000" w:rsidRPr="00000000">
        <w:rPr>
          <w:b w:val="1"/>
          <w:bCs w:val="1"/>
          <w:rtl w:val="0"/>
        </w:rPr>
        <w:t xml:space="preserve">Prompt 1: Keyword Integration</w:t>
      </w:r>
      <w:r w:rsidDel="00000000" w:rsidR="00000000" w:rsidRPr="00000000">
        <w:rPr>
          <w:rtl w:val="0"/>
        </w:rPr>
        <w:t xml:space="preserve"> </w:t>
      </w:r>
    </w:p>
    <w:p w:rsidR="00000000" w:rsidDel="00000000" w:rsidP="00000000" w:rsidRDefault="00000000" w:rsidRPr="00000000" w14:paraId="0000000B">
      <w:pPr>
        <w:ind w:left="720" w:firstLine="0"/>
        <w:jc w:val="left"/>
        <w:rPr/>
      </w:pPr>
      <w:r w:rsidDel="00000000" w:rsidR="00000000" w:rsidRPr="00000000">
        <w:rPr>
          <w:rtl w:val="0"/>
        </w:rPr>
        <w:t xml:space="preserve">I want my resume to pass ATS filters and still read well to human recruiters. Based on this job description [paste job description], can you help me optimize my resume content to include relevant keywords and phrases from the posting in a natural way? </w:t>
      </w:r>
    </w:p>
    <w:p w:rsidR="00000000" w:rsidDel="00000000" w:rsidP="00000000" w:rsidRDefault="00000000" w:rsidRPr="00000000" w14:paraId="0000000C">
      <w:pPr>
        <w:ind w:left="720" w:firstLine="0"/>
        <w:jc w:val="left"/>
        <w:rPr/>
      </w:pPr>
      <w:r w:rsidDel="00000000" w:rsidR="00000000" w:rsidRPr="00000000">
        <w:rPr>
          <w:rtl w:val="0"/>
        </w:rPr>
      </w:r>
    </w:p>
    <w:p w:rsidR="00000000" w:rsidDel="00000000" w:rsidP="00000000" w:rsidRDefault="00000000" w:rsidRPr="00000000" w14:paraId="0000000D">
      <w:pPr>
        <w:numPr>
          <w:ilvl w:val="0"/>
          <w:numId w:val="3"/>
        </w:numPr>
        <w:ind w:left="720" w:hanging="360"/>
        <w:rPr>
          <w:b w:val="1"/>
          <w:bCs w:val="1"/>
        </w:rPr>
      </w:pPr>
      <w:r w:rsidDel="00000000" w:rsidR="00000000" w:rsidRPr="00000000">
        <w:rPr>
          <w:b w:val="1"/>
          <w:bCs w:val="1"/>
          <w:rtl w:val="0"/>
        </w:rPr>
        <w:t xml:space="preserve">Prompt 2: Work History Restructuring</w:t>
      </w:r>
    </w:p>
    <w:p w:rsidR="00000000" w:rsidDel="00000000" w:rsidP="00000000" w:rsidRDefault="00000000" w:rsidRPr="00000000" w14:paraId="0000000E">
      <w:pPr>
        <w:ind w:left="720" w:firstLine="0"/>
        <w:rPr/>
      </w:pPr>
      <w:r w:rsidDel="00000000" w:rsidR="00000000" w:rsidRPr="00000000">
        <w:rPr>
          <w:rtl w:val="0"/>
        </w:rPr>
        <w:t xml:space="preserve">Here is a job I’m targeting. Based on this description, can you help me rewrite or restructure my work history to better align with the core skills and qualifications they’re looking for? Focus especially on aligning language and phrasing.  </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b w:val="1"/>
          <w:bCs w:val="1"/>
          <w:color w:val="05b9ce"/>
        </w:rPr>
      </w:pPr>
      <w:r w:rsidDel="00000000" w:rsidR="00000000" w:rsidRPr="00000000">
        <w:rPr>
          <w:b w:val="1"/>
          <w:bCs w:val="1"/>
          <w:color w:val="05b9ce"/>
          <w:rtl w:val="0"/>
        </w:rPr>
        <w:t xml:space="preserve">Bullet Point Refinement &amp; Impact Optimization </w:t>
      </w:r>
    </w:p>
    <w:p w:rsidR="00000000" w:rsidDel="00000000" w:rsidP="00000000" w:rsidRDefault="00000000" w:rsidRPr="00000000" w14:paraId="00000011">
      <w:pPr>
        <w:jc w:val="left"/>
        <w:rPr/>
      </w:pPr>
      <w:r w:rsidDel="00000000" w:rsidR="00000000" w:rsidRPr="00000000">
        <w:rPr>
          <w:rtl w:val="0"/>
        </w:rPr>
      </w:r>
    </w:p>
    <w:p w:rsidR="00000000" w:rsidDel="00000000" w:rsidP="00000000" w:rsidRDefault="00000000" w:rsidRPr="00000000" w14:paraId="00000012">
      <w:pPr>
        <w:numPr>
          <w:ilvl w:val="0"/>
          <w:numId w:val="2"/>
        </w:numPr>
        <w:ind w:left="720" w:hanging="360"/>
        <w:jc w:val="left"/>
        <w:rPr/>
      </w:pPr>
      <w:r w:rsidDel="00000000" w:rsidR="00000000" w:rsidRPr="00000000">
        <w:rPr>
          <w:b w:val="1"/>
          <w:bCs w:val="1"/>
          <w:rtl w:val="0"/>
        </w:rPr>
        <w:t xml:space="preserve">Prompt 3: Operational Impact &amp; Metrics</w:t>
      </w:r>
      <w:r w:rsidDel="00000000" w:rsidR="00000000" w:rsidRPr="00000000">
        <w:rPr>
          <w:rtl w:val="0"/>
        </w:rPr>
        <w:t xml:space="preserve"> </w:t>
      </w:r>
    </w:p>
    <w:p w:rsidR="00000000" w:rsidDel="00000000" w:rsidP="00000000" w:rsidRDefault="00000000" w:rsidRPr="00000000" w14:paraId="00000013">
      <w:pPr>
        <w:ind w:left="720" w:firstLine="0"/>
        <w:jc w:val="left"/>
        <w:rPr/>
      </w:pPr>
      <w:r w:rsidDel="00000000" w:rsidR="00000000" w:rsidRPr="00000000">
        <w:rPr>
          <w:rtl w:val="0"/>
        </w:rPr>
        <w:t xml:space="preserve">Here are the bullet points for one of my past roles. Please rework them to focus on measurable accomplishments rather than generic responsibilities. Make them results-oriented, use strong action verbs, and include numbers or metrics wherever possible. </w:t>
      </w:r>
    </w:p>
    <w:p w:rsidR="00000000" w:rsidDel="00000000" w:rsidP="00000000" w:rsidRDefault="00000000" w:rsidRPr="00000000" w14:paraId="00000014">
      <w:pPr>
        <w:jc w:val="left"/>
        <w:rPr/>
      </w:pPr>
      <w:r w:rsidDel="00000000" w:rsidR="00000000" w:rsidRPr="00000000">
        <w:rPr>
          <w:rtl w:val="0"/>
        </w:rPr>
      </w:r>
    </w:p>
    <w:p w:rsidR="00000000" w:rsidDel="00000000" w:rsidP="00000000" w:rsidRDefault="00000000" w:rsidRPr="00000000" w14:paraId="00000015">
      <w:pPr>
        <w:jc w:val="left"/>
        <w:rPr>
          <w:b w:val="1"/>
          <w:bCs w:val="1"/>
          <w:color w:val="05b9ce"/>
        </w:rPr>
      </w:pPr>
      <w:r w:rsidDel="00000000" w:rsidR="00000000" w:rsidRPr="00000000">
        <w:rPr>
          <w:b w:val="1"/>
          <w:bCs w:val="1"/>
          <w:color w:val="05b9ce"/>
          <w:rtl w:val="0"/>
        </w:rPr>
        <w:t xml:space="preserve">Layout, Targeting &amp; First-Impression Framing </w:t>
      </w:r>
    </w:p>
    <w:p w:rsidR="00000000" w:rsidDel="00000000" w:rsidP="00000000" w:rsidRDefault="00000000" w:rsidRPr="00000000" w14:paraId="00000016">
      <w:pPr>
        <w:jc w:val="left"/>
        <w:rPr/>
      </w:pPr>
      <w:r w:rsidDel="00000000" w:rsidR="00000000" w:rsidRPr="00000000">
        <w:rPr>
          <w:rtl w:val="0"/>
        </w:rPr>
      </w:r>
    </w:p>
    <w:p w:rsidR="00000000" w:rsidDel="00000000" w:rsidP="00000000" w:rsidRDefault="00000000" w:rsidRPr="00000000" w14:paraId="00000017">
      <w:pPr>
        <w:numPr>
          <w:ilvl w:val="0"/>
          <w:numId w:val="4"/>
        </w:numPr>
        <w:ind w:left="720" w:hanging="360"/>
        <w:jc w:val="left"/>
        <w:rPr/>
      </w:pPr>
      <w:r w:rsidDel="00000000" w:rsidR="00000000" w:rsidRPr="00000000">
        <w:rPr>
          <w:b w:val="1"/>
          <w:bCs w:val="1"/>
          <w:rtl w:val="0"/>
        </w:rPr>
        <w:t xml:space="preserve">Prompt 4: Concise Headline &amp; Summary</w:t>
      </w:r>
      <w:r w:rsidDel="00000000" w:rsidR="00000000" w:rsidRPr="00000000">
        <w:rPr>
          <w:rtl w:val="0"/>
        </w:rPr>
        <w:t xml:space="preserve"> </w:t>
      </w:r>
    </w:p>
    <w:p w:rsidR="00000000" w:rsidDel="00000000" w:rsidP="00000000" w:rsidRDefault="00000000" w:rsidRPr="00000000" w14:paraId="00000018">
      <w:pPr>
        <w:ind w:left="720" w:firstLine="0"/>
        <w:jc w:val="left"/>
        <w:rPr/>
      </w:pPr>
      <w:r w:rsidDel="00000000" w:rsidR="00000000" w:rsidRPr="00000000">
        <w:rPr>
          <w:rtl w:val="0"/>
        </w:rPr>
        <w:t xml:space="preserve">Can you help me write a concise but powerful resume headline and subheadline that immediately tells the reader what type of role I’m seeking, my value proposition, and what makes me stand out? </w:t>
      </w:r>
    </w:p>
    <w:p w:rsidR="00000000" w:rsidDel="00000000" w:rsidP="00000000" w:rsidRDefault="00000000" w:rsidRPr="00000000" w14:paraId="00000019">
      <w:pPr>
        <w:ind w:left="1440" w:firstLine="0"/>
        <w:jc w:val="left"/>
        <w:rPr/>
      </w:pPr>
      <w:r w:rsidDel="00000000" w:rsidR="00000000" w:rsidRPr="00000000">
        <w:rPr>
          <w:rtl w:val="0"/>
        </w:rPr>
      </w:r>
    </w:p>
    <w:p w:rsidR="00000000" w:rsidDel="00000000" w:rsidP="00000000" w:rsidRDefault="00000000" w:rsidRPr="00000000" w14:paraId="0000001A">
      <w:pPr>
        <w:numPr>
          <w:ilvl w:val="0"/>
          <w:numId w:val="4"/>
        </w:numPr>
        <w:ind w:left="720" w:hanging="360"/>
        <w:rPr/>
      </w:pPr>
      <w:r w:rsidDel="00000000" w:rsidR="00000000" w:rsidRPr="00000000">
        <w:rPr>
          <w:b w:val="1"/>
          <w:bCs w:val="1"/>
          <w:rtl w:val="0"/>
        </w:rPr>
        <w:t xml:space="preserve">Prompt 5: Section Structure &amp; Formatting</w:t>
      </w:r>
      <w:r w:rsidDel="00000000" w:rsidR="00000000" w:rsidRPr="00000000">
        <w:rPr>
          <w:rtl w:val="0"/>
        </w:rPr>
        <w:t xml:space="preserve"> </w:t>
      </w:r>
    </w:p>
    <w:p w:rsidR="00000000" w:rsidDel="00000000" w:rsidP="00000000" w:rsidRDefault="00000000" w:rsidRPr="00000000" w14:paraId="0000001B">
      <w:pPr>
        <w:ind w:left="720" w:firstLine="0"/>
        <w:rPr/>
      </w:pPr>
      <w:r w:rsidDel="00000000" w:rsidR="00000000" w:rsidRPr="00000000">
        <w:rPr>
          <w:rtl w:val="0"/>
        </w:rPr>
        <w:t xml:space="preserve">Please suggest a better format or layout for my resume that emphasizes my most recent experience and key skills while de-emphasizing older, less relevant roles. I want it to look modern and be easy to scan in under 10 seconds.</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numPr>
          <w:ilvl w:val="0"/>
          <w:numId w:val="4"/>
        </w:numPr>
        <w:ind w:left="720" w:hanging="360"/>
        <w:rPr/>
      </w:pPr>
      <w:r w:rsidDel="00000000" w:rsidR="00000000" w:rsidRPr="00000000">
        <w:rPr>
          <w:b w:val="1"/>
          <w:bCs w:val="1"/>
          <w:rtl w:val="0"/>
        </w:rPr>
        <w:t xml:space="preserve">Prompt 6: Technical Skills Categorization</w:t>
      </w:r>
      <w:r w:rsidDel="00000000" w:rsidR="00000000" w:rsidRPr="00000000">
        <w:rPr>
          <w:rtl w:val="0"/>
        </w:rPr>
        <w:t xml:space="preserve"> </w:t>
      </w:r>
    </w:p>
    <w:p w:rsidR="00000000" w:rsidDel="00000000" w:rsidP="00000000" w:rsidRDefault="00000000" w:rsidRPr="00000000" w14:paraId="0000001E">
      <w:pPr>
        <w:ind w:left="720" w:firstLine="0"/>
        <w:rPr/>
      </w:pPr>
      <w:r w:rsidDel="00000000" w:rsidR="00000000" w:rsidRPr="00000000">
        <w:rPr>
          <w:rtl w:val="0"/>
        </w:rPr>
        <w:t xml:space="preserve">I want to include a section on technical skills and tools, but I’m not sure what to list or how to format it. Based on my experience [brief description], can you help me write this section in a way that stands out to hiring managers? </w:t>
      </w:r>
    </w:p>
    <w:p w:rsidR="00000000" w:rsidDel="00000000" w:rsidP="00000000" w:rsidRDefault="00000000" w:rsidRPr="00000000" w14:paraId="0000001F">
      <w:pPr>
        <w:ind w:left="720" w:firstLine="0"/>
        <w:rPr/>
      </w:pPr>
      <w:r w:rsidDel="00000000" w:rsidR="00000000" w:rsidRPr="00000000">
        <w:rPr>
          <w:rtl w:val="0"/>
        </w:rPr>
      </w:r>
    </w:p>
    <w:p w:rsidR="00000000" w:rsidDel="00000000" w:rsidP="00000000" w:rsidRDefault="00000000" w:rsidRPr="00000000" w14:paraId="00000020">
      <w:pPr>
        <w:ind w:left="0" w:firstLine="0"/>
        <w:rPr>
          <w:b w:val="1"/>
          <w:bCs w:val="1"/>
          <w:color w:val="05b9ce"/>
        </w:rPr>
      </w:pPr>
      <w:r w:rsidDel="00000000" w:rsidR="00000000" w:rsidRPr="00000000">
        <w:rPr>
          <w:b w:val="1"/>
          <w:bCs w:val="1"/>
          <w:color w:val="05b9ce"/>
          <w:rtl w:val="0"/>
        </w:rPr>
        <w:t xml:space="preserve">Strategic Auditing &amp; Hiring Manager Feedback  </w:t>
      </w:r>
    </w:p>
    <w:p w:rsidR="00000000" w:rsidDel="00000000" w:rsidP="00000000" w:rsidRDefault="00000000" w:rsidRPr="00000000" w14:paraId="00000021">
      <w:pPr>
        <w:jc w:val="left"/>
        <w:rPr/>
      </w:pPr>
      <w:r w:rsidDel="00000000" w:rsidR="00000000" w:rsidRPr="00000000">
        <w:rPr>
          <w:rtl w:val="0"/>
        </w:rPr>
      </w:r>
    </w:p>
    <w:p w:rsidR="00000000" w:rsidDel="00000000" w:rsidP="00000000" w:rsidRDefault="00000000" w:rsidRPr="00000000" w14:paraId="00000022">
      <w:pPr>
        <w:numPr>
          <w:ilvl w:val="0"/>
          <w:numId w:val="5"/>
        </w:numPr>
        <w:ind w:left="720" w:hanging="360"/>
        <w:jc w:val="left"/>
        <w:rPr>
          <w:b w:val="1"/>
          <w:bCs w:val="1"/>
        </w:rPr>
      </w:pPr>
      <w:r w:rsidDel="00000000" w:rsidR="00000000" w:rsidRPr="00000000">
        <w:rPr>
          <w:b w:val="1"/>
          <w:bCs w:val="1"/>
          <w:rtl w:val="0"/>
        </w:rPr>
        <w:t xml:space="preserve">Prompt 7: Role-Specific Hiring Manager Review </w:t>
      </w:r>
    </w:p>
    <w:p w:rsidR="00000000" w:rsidDel="00000000" w:rsidP="00000000" w:rsidRDefault="00000000" w:rsidRPr="00000000" w14:paraId="00000023">
      <w:pPr>
        <w:ind w:left="720" w:firstLine="0"/>
        <w:jc w:val="left"/>
        <w:rPr/>
      </w:pPr>
      <w:r w:rsidDel="00000000" w:rsidR="00000000" w:rsidRPr="00000000">
        <w:rPr>
          <w:rtl w:val="0"/>
        </w:rPr>
        <w:t xml:space="preserve">Please act like a hiring manager in [Industry/Role]. Based on this resume, what would make you more likely to invite me for an interview? What should I change, cut, or add to improve my chances? </w:t>
      </w:r>
    </w:p>
    <w:p w:rsidR="00000000" w:rsidDel="00000000" w:rsidP="00000000" w:rsidRDefault="00000000" w:rsidRPr="00000000" w14:paraId="00000024">
      <w:pPr>
        <w:ind w:left="1440" w:firstLine="0"/>
        <w:jc w:val="left"/>
        <w:rPr/>
      </w:pPr>
      <w:r w:rsidDel="00000000" w:rsidR="00000000" w:rsidRPr="00000000">
        <w:rPr>
          <w:rtl w:val="0"/>
        </w:rPr>
      </w:r>
    </w:p>
    <w:p w:rsidR="00000000" w:rsidDel="00000000" w:rsidP="00000000" w:rsidRDefault="00000000" w:rsidRPr="00000000" w14:paraId="00000025">
      <w:pPr>
        <w:numPr>
          <w:ilvl w:val="0"/>
          <w:numId w:val="5"/>
        </w:numPr>
        <w:ind w:left="720" w:hanging="360"/>
        <w:rPr/>
      </w:pPr>
      <w:r w:rsidDel="00000000" w:rsidR="00000000" w:rsidRPr="00000000">
        <w:rPr>
          <w:b w:val="1"/>
          <w:bCs w:val="1"/>
          <w:rtl w:val="0"/>
        </w:rPr>
        <w:t xml:space="preserve">Prompt 8: Complete Resume Audit</w:t>
      </w:r>
      <w:r w:rsidDel="00000000" w:rsidR="00000000" w:rsidRPr="00000000">
        <w:rPr>
          <w:rtl w:val="0"/>
        </w:rPr>
        <w:t xml:space="preserve"> </w:t>
      </w:r>
    </w:p>
    <w:p w:rsidR="00000000" w:rsidDel="00000000" w:rsidP="00000000" w:rsidRDefault="00000000" w:rsidRPr="00000000" w14:paraId="00000026">
      <w:pPr>
        <w:ind w:left="720" w:firstLine="0"/>
        <w:rPr/>
      </w:pPr>
      <w:r w:rsidDel="00000000" w:rsidR="00000000" w:rsidRPr="00000000">
        <w:rPr>
          <w:rtl w:val="0"/>
        </w:rPr>
        <w:t xml:space="preserve">Can you audit this entire resume and point out areas where I’m being too vague, too wordy, or not showing enough impact? I want your feedback on tone, structure, and how I can better emphasize leadership, results, or innovation. </w:t>
      </w:r>
    </w:p>
    <w:p w:rsidR="00000000" w:rsidDel="00000000" w:rsidP="00000000" w:rsidRDefault="00000000" w:rsidRPr="00000000" w14:paraId="00000027">
      <w:pPr>
        <w:ind w:left="720" w:firstLine="0"/>
        <w:jc w:val="left"/>
        <w:rPr/>
      </w:pPr>
      <w:r w:rsidDel="00000000" w:rsidR="00000000" w:rsidRPr="00000000">
        <w:rPr>
          <w:rtl w:val="0"/>
        </w:rPr>
      </w:r>
    </w:p>
    <w:p w:rsidR="00000000" w:rsidDel="00000000" w:rsidP="00000000" w:rsidRDefault="00000000" w:rsidRPr="00000000" w14:paraId="00000028">
      <w:pPr>
        <w:ind w:left="720" w:firstLine="0"/>
        <w:jc w:val="left"/>
        <w:rPr/>
      </w:pPr>
      <w:r w:rsidDel="00000000" w:rsidR="00000000" w:rsidRPr="00000000">
        <w:rPr>
          <w:rtl w:val="0"/>
        </w:rPr>
      </w:r>
    </w:p>
    <w:p w:rsidR="00000000" w:rsidDel="00000000" w:rsidP="00000000" w:rsidRDefault="00000000" w:rsidRPr="00000000" w14:paraId="00000029">
      <w:pPr>
        <w:ind w:left="720" w:firstLine="0"/>
        <w:jc w:val="left"/>
        <w:rPr/>
      </w:pPr>
      <w:r w:rsidDel="00000000" w:rsidR="00000000" w:rsidRPr="00000000">
        <w:rPr>
          <w:rtl w:val="0"/>
        </w:rPr>
      </w:r>
    </w:p>
    <w:p w:rsidR="00000000" w:rsidDel="00000000" w:rsidP="00000000" w:rsidRDefault="00000000" w:rsidRPr="00000000" w14:paraId="0000002A">
      <w:pPr>
        <w:ind w:left="720" w:firstLine="0"/>
        <w:jc w:val="left"/>
        <w:rPr/>
      </w:pPr>
      <w:r w:rsidDel="00000000" w:rsidR="00000000" w:rsidRPr="00000000">
        <w:rPr>
          <w:rtl w:val="0"/>
        </w:rPr>
      </w:r>
    </w:p>
    <w:p w:rsidR="00000000" w:rsidDel="00000000" w:rsidP="00000000" w:rsidRDefault="00000000" w:rsidRPr="00000000" w14:paraId="0000002B">
      <w:pPr>
        <w:ind w:left="720" w:firstLine="0"/>
        <w:jc w:val="left"/>
        <w:rPr/>
      </w:pPr>
      <w:r w:rsidDel="00000000" w:rsidR="00000000" w:rsidRPr="00000000">
        <w:rPr>
          <w:rtl w:val="0"/>
        </w:rPr>
      </w:r>
    </w:p>
    <w:p w:rsidR="00000000" w:rsidDel="00000000" w:rsidP="00000000" w:rsidRDefault="00000000" w:rsidRPr="00000000" w14:paraId="0000002C">
      <w:pPr>
        <w:ind w:left="720" w:firstLine="0"/>
        <w:jc w:val="left"/>
        <w:rPr/>
      </w:pPr>
      <w:r w:rsidDel="00000000" w:rsidR="00000000" w:rsidRPr="00000000">
        <w:rPr>
          <w:rtl w:val="0"/>
        </w:rPr>
      </w:r>
    </w:p>
    <w:p w:rsidR="00000000" w:rsidDel="00000000" w:rsidP="00000000" w:rsidRDefault="00000000" w:rsidRPr="00000000" w14:paraId="0000002D">
      <w:pPr>
        <w:ind w:left="720" w:firstLine="0"/>
        <w:jc w:val="left"/>
        <w:rPr/>
      </w:pPr>
      <w:r w:rsidDel="00000000" w:rsidR="00000000" w:rsidRPr="00000000">
        <w:rPr>
          <w:rtl w:val="0"/>
        </w:rPr>
      </w:r>
    </w:p>
    <w:p w:rsidR="00000000" w:rsidDel="00000000" w:rsidP="00000000" w:rsidRDefault="00000000" w:rsidRPr="00000000" w14:paraId="0000002E">
      <w:pPr>
        <w:ind w:left="720" w:firstLine="0"/>
        <w:jc w:val="left"/>
        <w:rPr/>
      </w:pPr>
      <w:r w:rsidDel="00000000" w:rsidR="00000000" w:rsidRPr="00000000">
        <w:rPr>
          <w:rtl w:val="0"/>
        </w:rPr>
      </w:r>
    </w:p>
    <w:p w:rsidR="00000000" w:rsidDel="00000000" w:rsidP="00000000" w:rsidRDefault="00000000" w:rsidRPr="00000000" w14:paraId="0000002F">
      <w:pPr>
        <w:ind w:left="720" w:firstLine="0"/>
        <w:jc w:val="left"/>
        <w:rPr/>
      </w:pPr>
      <w:r w:rsidDel="00000000" w:rsidR="00000000" w:rsidRPr="00000000">
        <w:rPr>
          <w:rtl w:val="0"/>
        </w:rPr>
      </w:r>
    </w:p>
    <w:p w:rsidR="00000000" w:rsidDel="00000000" w:rsidP="00000000" w:rsidRDefault="00000000" w:rsidRPr="00000000" w14:paraId="00000030">
      <w:pPr>
        <w:ind w:left="720" w:firstLine="0"/>
        <w:jc w:val="left"/>
        <w:rPr/>
      </w:pPr>
      <w:r w:rsidDel="00000000" w:rsidR="00000000" w:rsidRPr="00000000">
        <w:rPr>
          <w:rtl w:val="0"/>
        </w:rPr>
      </w:r>
    </w:p>
    <w:p w:rsidR="00000000" w:rsidDel="00000000" w:rsidP="00000000" w:rsidRDefault="00000000" w:rsidRPr="00000000" w14:paraId="00000031">
      <w:pPr>
        <w:ind w:left="720" w:firstLine="0"/>
        <w:jc w:val="left"/>
        <w:rPr/>
      </w:pPr>
      <w:r w:rsidDel="00000000" w:rsidR="00000000" w:rsidRPr="00000000">
        <w:rPr>
          <w:rtl w:val="0"/>
        </w:rPr>
      </w:r>
    </w:p>
    <w:p w:rsidR="00000000" w:rsidDel="00000000" w:rsidP="00000000" w:rsidRDefault="00000000" w:rsidRPr="00000000" w14:paraId="00000032">
      <w:pPr>
        <w:ind w:left="720" w:firstLine="0"/>
        <w:jc w:val="left"/>
        <w:rPr/>
      </w:pPr>
      <w:r w:rsidDel="00000000" w:rsidR="00000000" w:rsidRPr="00000000">
        <w:rPr>
          <w:rtl w:val="0"/>
        </w:rPr>
      </w:r>
    </w:p>
    <w:p w:rsidR="00000000" w:rsidDel="00000000" w:rsidP="00000000" w:rsidRDefault="00000000" w:rsidRPr="00000000" w14:paraId="00000033">
      <w:pPr>
        <w:ind w:left="720" w:firstLine="0"/>
        <w:jc w:val="left"/>
        <w:rPr/>
      </w:pPr>
      <w:r w:rsidDel="00000000" w:rsidR="00000000" w:rsidRPr="00000000">
        <w:rPr>
          <w:rtl w:val="0"/>
        </w:rPr>
      </w:r>
    </w:p>
    <w:p w:rsidR="00000000" w:rsidDel="00000000" w:rsidP="00000000" w:rsidRDefault="00000000" w:rsidRPr="00000000" w14:paraId="00000034">
      <w:pPr>
        <w:ind w:left="720" w:firstLine="0"/>
        <w:jc w:val="left"/>
        <w:rPr/>
      </w:pPr>
      <w:r w:rsidDel="00000000" w:rsidR="00000000" w:rsidRPr="00000000">
        <w:rPr>
          <w:rtl w:val="0"/>
        </w:rPr>
      </w:r>
    </w:p>
    <w:p w:rsidR="00000000" w:rsidDel="00000000" w:rsidP="00000000" w:rsidRDefault="00000000" w:rsidRPr="00000000" w14:paraId="00000035">
      <w:pPr>
        <w:ind w:left="720" w:firstLine="0"/>
        <w:jc w:val="left"/>
        <w:rPr/>
      </w:pPr>
      <w:r w:rsidDel="00000000" w:rsidR="00000000" w:rsidRPr="00000000">
        <w:rPr>
          <w:rtl w:val="0"/>
        </w:rPr>
      </w:r>
    </w:p>
    <w:p w:rsidR="00000000" w:rsidDel="00000000" w:rsidP="00000000" w:rsidRDefault="00000000" w:rsidRPr="00000000" w14:paraId="00000036">
      <w:pPr>
        <w:ind w:left="720" w:firstLine="0"/>
        <w:jc w:val="left"/>
        <w:rPr/>
      </w:pPr>
      <w:r w:rsidDel="00000000" w:rsidR="00000000" w:rsidRPr="00000000">
        <w:rPr>
          <w:rtl w:val="0"/>
        </w:rPr>
      </w:r>
    </w:p>
    <w:p w:rsidR="00000000" w:rsidDel="00000000" w:rsidP="00000000" w:rsidRDefault="00000000" w:rsidRPr="00000000" w14:paraId="00000037">
      <w:pPr>
        <w:ind w:left="720" w:firstLine="0"/>
        <w:jc w:val="left"/>
        <w:rPr/>
      </w:pPr>
      <w:r w:rsidDel="00000000" w:rsidR="00000000" w:rsidRPr="00000000">
        <w:rPr>
          <w:rtl w:val="0"/>
        </w:rPr>
      </w:r>
    </w:p>
    <w:p w:rsidR="00000000" w:rsidDel="00000000" w:rsidP="00000000" w:rsidRDefault="00000000" w:rsidRPr="00000000" w14:paraId="00000038">
      <w:pPr>
        <w:ind w:left="720" w:firstLine="0"/>
        <w:jc w:val="left"/>
        <w:rPr/>
      </w:pPr>
      <w:r w:rsidDel="00000000" w:rsidR="00000000" w:rsidRPr="00000000">
        <w:rPr>
          <w:rtl w:val="0"/>
        </w:rPr>
      </w:r>
    </w:p>
    <w:p w:rsidR="00000000" w:rsidDel="00000000" w:rsidP="00000000" w:rsidRDefault="00000000" w:rsidRPr="00000000" w14:paraId="00000039">
      <w:pPr>
        <w:ind w:left="720" w:firstLine="0"/>
        <w:jc w:val="left"/>
        <w:rPr/>
      </w:pPr>
      <w:r w:rsidDel="00000000" w:rsidR="00000000" w:rsidRPr="00000000">
        <w:rPr>
          <w:rtl w:val="0"/>
        </w:rPr>
      </w:r>
    </w:p>
    <w:p w:rsidR="00000000" w:rsidDel="00000000" w:rsidP="00000000" w:rsidRDefault="00000000" w:rsidRPr="00000000" w14:paraId="0000003A">
      <w:pPr>
        <w:ind w:left="720" w:firstLine="0"/>
        <w:jc w:val="left"/>
        <w:rPr/>
      </w:pPr>
      <w:r w:rsidDel="00000000" w:rsidR="00000000" w:rsidRPr="00000000">
        <w:rPr>
          <w:rtl w:val="0"/>
        </w:rPr>
      </w:r>
    </w:p>
    <w:p w:rsidR="00000000" w:rsidDel="00000000" w:rsidP="00000000" w:rsidRDefault="00000000" w:rsidRPr="00000000" w14:paraId="0000003B">
      <w:pPr>
        <w:ind w:left="720" w:firstLine="0"/>
        <w:jc w:val="left"/>
        <w:rPr/>
      </w:pPr>
      <w:r w:rsidDel="00000000" w:rsidR="00000000" w:rsidRPr="00000000">
        <w:rPr>
          <w:rtl w:val="0"/>
        </w:rPr>
      </w:r>
    </w:p>
    <w:p w:rsidR="00000000" w:rsidDel="00000000" w:rsidP="00000000" w:rsidRDefault="00000000" w:rsidRPr="00000000" w14:paraId="0000003C">
      <w:pPr>
        <w:ind w:left="720" w:firstLine="0"/>
        <w:jc w:val="left"/>
        <w:rPr/>
      </w:pPr>
      <w:r w:rsidDel="00000000" w:rsidR="00000000" w:rsidRPr="00000000">
        <w:rPr>
          <w:rtl w:val="0"/>
        </w:rPr>
      </w:r>
    </w:p>
    <w:p w:rsidR="00000000" w:rsidDel="00000000" w:rsidP="00000000" w:rsidRDefault="00000000" w:rsidRPr="00000000" w14:paraId="0000003D">
      <w:pPr>
        <w:ind w:left="720" w:firstLine="0"/>
        <w:jc w:val="left"/>
        <w:rPr/>
      </w:pPr>
      <w:r w:rsidDel="00000000" w:rsidR="00000000" w:rsidRPr="00000000">
        <w:rPr>
          <w:rtl w:val="0"/>
        </w:rPr>
      </w:r>
    </w:p>
    <w:p w:rsidR="00000000" w:rsidDel="00000000" w:rsidP="00000000" w:rsidRDefault="00000000" w:rsidRPr="00000000" w14:paraId="0000003E">
      <w:pPr>
        <w:ind w:left="720" w:firstLine="0"/>
        <w:jc w:val="left"/>
        <w:rPr/>
      </w:pPr>
      <w:r w:rsidDel="00000000" w:rsidR="00000000" w:rsidRPr="00000000">
        <w:rPr>
          <w:rtl w:val="0"/>
        </w:rPr>
      </w:r>
    </w:p>
    <w:p w:rsidR="00000000" w:rsidDel="00000000" w:rsidP="00000000" w:rsidRDefault="00000000" w:rsidRPr="00000000" w14:paraId="0000003F">
      <w:pPr>
        <w:ind w:left="720" w:firstLine="0"/>
        <w:jc w:val="left"/>
        <w:rPr/>
      </w:pPr>
      <w:r w:rsidDel="00000000" w:rsidR="00000000" w:rsidRPr="00000000">
        <w:rPr>
          <w:rtl w:val="0"/>
        </w:rPr>
      </w:r>
    </w:p>
    <w:p w:rsidR="00000000" w:rsidDel="00000000" w:rsidP="00000000" w:rsidRDefault="00000000" w:rsidRPr="00000000" w14:paraId="00000040">
      <w:pPr>
        <w:ind w:left="720" w:firstLine="0"/>
        <w:jc w:val="left"/>
        <w:rPr/>
      </w:pPr>
      <w:r w:rsidDel="00000000" w:rsidR="00000000" w:rsidRPr="00000000">
        <w:rPr>
          <w:rtl w:val="0"/>
        </w:rPr>
      </w:r>
    </w:p>
    <w:p w:rsidR="00000000" w:rsidDel="00000000" w:rsidP="00000000" w:rsidRDefault="00000000" w:rsidRPr="00000000" w14:paraId="00000041">
      <w:pPr>
        <w:ind w:left="720" w:firstLine="0"/>
        <w:jc w:val="left"/>
        <w:rPr/>
      </w:pPr>
      <w:r w:rsidDel="00000000" w:rsidR="00000000" w:rsidRPr="00000000">
        <w:rPr>
          <w:rtl w:val="0"/>
        </w:rPr>
      </w:r>
    </w:p>
    <w:p w:rsidR="00000000" w:rsidDel="00000000" w:rsidP="00000000" w:rsidRDefault="00000000" w:rsidRPr="00000000" w14:paraId="00000042">
      <w:pPr>
        <w:ind w:left="720" w:firstLine="0"/>
        <w:jc w:val="left"/>
        <w:rPr/>
      </w:pPr>
      <w:r w:rsidDel="00000000" w:rsidR="00000000" w:rsidRPr="00000000">
        <w:rPr>
          <w:rtl w:val="0"/>
        </w:rPr>
      </w:r>
    </w:p>
    <w:p w:rsidR="00000000" w:rsidDel="00000000" w:rsidP="00000000" w:rsidRDefault="00000000" w:rsidRPr="00000000" w14:paraId="00000043">
      <w:pPr>
        <w:ind w:left="720" w:firstLine="0"/>
        <w:jc w:val="left"/>
        <w:rPr/>
      </w:pPr>
      <w:r w:rsidDel="00000000" w:rsidR="00000000" w:rsidRPr="00000000">
        <w:rPr>
          <w:rtl w:val="0"/>
        </w:rPr>
      </w:r>
    </w:p>
    <w:p w:rsidR="00000000" w:rsidDel="00000000" w:rsidP="00000000" w:rsidRDefault="00000000" w:rsidRPr="00000000" w14:paraId="00000044">
      <w:pPr>
        <w:ind w:left="720" w:firstLine="0"/>
        <w:jc w:val="left"/>
        <w:rPr/>
      </w:pPr>
      <w:r w:rsidDel="00000000" w:rsidR="00000000" w:rsidRPr="00000000">
        <w:rPr>
          <w:rtl w:val="0"/>
        </w:rPr>
      </w:r>
    </w:p>
    <w:p w:rsidR="00000000" w:rsidDel="00000000" w:rsidP="00000000" w:rsidRDefault="00000000" w:rsidRPr="00000000" w14:paraId="00000045">
      <w:pPr>
        <w:ind w:left="720" w:firstLine="0"/>
        <w:jc w:val="left"/>
        <w:rPr/>
      </w:pPr>
      <w:r w:rsidDel="00000000" w:rsidR="00000000" w:rsidRPr="00000000">
        <w:rPr>
          <w:rtl w:val="0"/>
        </w:rPr>
      </w:r>
    </w:p>
    <w:p w:rsidR="00000000" w:rsidDel="00000000" w:rsidP="00000000" w:rsidRDefault="00000000" w:rsidRPr="00000000" w14:paraId="00000046">
      <w:pPr>
        <w:ind w:left="720" w:firstLine="0"/>
        <w:jc w:val="left"/>
        <w:rPr/>
      </w:pPr>
      <w:r w:rsidDel="00000000" w:rsidR="00000000" w:rsidRPr="00000000">
        <w:rPr>
          <w:rtl w:val="0"/>
        </w:rPr>
      </w:r>
    </w:p>
    <w:p w:rsidR="00000000" w:rsidDel="00000000" w:rsidP="00000000" w:rsidRDefault="00000000" w:rsidRPr="00000000" w14:paraId="00000047">
      <w:pPr>
        <w:ind w:left="720" w:firstLine="0"/>
        <w:jc w:val="left"/>
        <w:rPr/>
      </w:pPr>
      <w:r w:rsidDel="00000000" w:rsidR="00000000" w:rsidRPr="00000000">
        <w:rPr>
          <w:rtl w:val="0"/>
        </w:rPr>
      </w:r>
    </w:p>
    <w:p w:rsidR="00000000" w:rsidDel="00000000" w:rsidP="00000000" w:rsidRDefault="00000000" w:rsidRPr="00000000" w14:paraId="00000048">
      <w:pPr>
        <w:ind w:left="720" w:firstLine="0"/>
        <w:jc w:val="left"/>
        <w:rPr/>
      </w:pPr>
      <w:r w:rsidDel="00000000" w:rsidR="00000000" w:rsidRPr="00000000">
        <w:rPr>
          <w:rtl w:val="0"/>
        </w:rPr>
      </w:r>
    </w:p>
    <w:p w:rsidR="00000000" w:rsidDel="00000000" w:rsidP="00000000" w:rsidRDefault="00000000" w:rsidRPr="00000000" w14:paraId="00000049">
      <w:pPr>
        <w:ind w:left="720" w:firstLine="0"/>
        <w:jc w:val="left"/>
        <w:rPr/>
      </w:pPr>
      <w:r w:rsidDel="00000000" w:rsidR="00000000" w:rsidRPr="00000000">
        <w:rPr>
          <w:rtl w:val="0"/>
        </w:rPr>
      </w:r>
    </w:p>
    <w:p w:rsidR="00000000" w:rsidDel="00000000" w:rsidP="00000000" w:rsidRDefault="00000000" w:rsidRPr="00000000" w14:paraId="0000004A">
      <w:pPr>
        <w:rPr>
          <w:sz w:val="18"/>
          <w:szCs w:val="18"/>
        </w:rPr>
      </w:pPr>
      <w:r w:rsidDel="00000000" w:rsidR="00000000" w:rsidRPr="00000000">
        <w:rPr>
          <w:sz w:val="18"/>
          <w:szCs w:val="18"/>
          <w:rtl w:val="0"/>
        </w:rPr>
        <w:t xml:space="preserve">Copyright © 2026 </w:t>
      </w:r>
      <w:hyperlink r:id="rId11">
        <w:r w:rsidDel="00000000" w:rsidR="00000000" w:rsidRPr="00000000">
          <w:rPr>
            <w:color w:val="1155cc"/>
            <w:sz w:val="18"/>
            <w:szCs w:val="18"/>
            <w:u w:val="single"/>
            <w:rtl w:val="0"/>
          </w:rPr>
          <w:t xml:space="preserve">interculture.de</w:t>
        </w:r>
      </w:hyperlink>
      <w:r w:rsidDel="00000000" w:rsidR="00000000" w:rsidRPr="00000000">
        <w:rPr>
          <w:sz w:val="18"/>
          <w:szCs w:val="18"/>
          <w:rtl w:val="0"/>
        </w:rPr>
        <w:t xml:space="preserve">. All rights reserved.</w:t>
      </w:r>
    </w:p>
    <w:sectPr>
      <w:footerReference r:id="rId12" w:type="default"/>
      <w:pgSz w:h="16834" w:w="11909" w:orient="portrait"/>
      <w:pgMar w:bottom="1417.3228346456694" w:top="1417.3228346456694" w:left="1133.8582677165355" w:right="1133.8582677165355"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ramsha tofique" w:id="0" w:date="2026-10-30T08:32:28Z">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People who think avoiding the dashes, “It’s X, not Y,” and the rule of three adjectives are the ways to humanize a CV have a fundamental misunderstanding of how this all works. </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Writing patterns have always been around. They’re used because they work. Simply removing those and thinking that’s enough misses the bigger issue: Why are you writing this in the first place? </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 writing is unattractive for a multitude of reasons, but one of the most glaring is that it completely removes the need to interrogate your intent. Writing is thinking, and so much of that thinking is done with every word that bleeds onto the page. </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need to understand the core idea. AI robs you of that. Even if you have 1% of that idea circling around in your head, taking that nugget and generating text, wipes away the connective tissue of your singular consciousness in exchange for an amalgamation of averages. No matter how much you tweak it, the underlying argument has already been made for you. </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Writing is hard. It’s supposed to be. </w:t>
      </w: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only way to the other side is through.</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56" w15:done="0"/>
</w15:commentsEx>
</file>

<file path=word/commentsExtensible.xml><?xml version="1.0" encoding="utf-8"?>
<w16cex:commentsExtensible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ex:commentExtensible w16cex:durableId="00000001" w16cex:dateUtc="2026-10-30T08:32:28Z"/>
</w16cex:commentsExtensible>
</file>

<file path=word/commentsIds.xml><?xml version="1.0" encoding="utf-8"?>
<w16cid:commentsId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id:commentId w16cid:paraId="00000056" w16cid:durableId="00000001"/>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jc w:val="right"/>
      <w:rPr/>
    </w:pPr>
    <w:r w:rsidDel="00000000" w:rsidR="00000000" w:rsidRPr="00000000">
      <w:rPr/>
      <w:drawing>
        <wp:inline distB="114300" distT="114300" distL="114300" distR="114300">
          <wp:extent cx="822960" cy="237665"/>
          <wp:effectExtent b="0" l="0" r="0" t="0"/>
          <wp:docPr id="1" name="image2.png"/>
          <a:graphic>
            <a:graphicData uri="http://schemas.openxmlformats.org/drawingml/2006/picture">
              <pic:pic>
                <pic:nvPicPr>
                  <pic:cNvPr id="0" name="image2.png"/>
                  <pic:cNvPicPr preferRelativeResize="0"/>
                </pic:nvPicPr>
                <pic:blipFill>
                  <a:blip r:embed="rId1">
                    <a:alphaModFix amt="35000"/>
                  </a:blip>
                  <a:srcRect b="0" l="0" r="0" t="0"/>
                  <a:stretch>
                    <a:fillRect/>
                  </a:stretch>
                </pic:blipFill>
                <pic:spPr>
                  <a:xfrm>
                    <a:off x="0" y="0"/>
                    <a:ext cx="822960" cy="237665"/>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interculture.de" TargetMode="External"/><Relationship Id="rId10" Type="http://schemas.openxmlformats.org/officeDocument/2006/relationships/image" Target="media/image1.png"/><Relationship Id="rId12" Type="http://schemas.openxmlformats.org/officeDocument/2006/relationships/footer" Target="footer1.xml"/><Relationship Id="rId9" Type="http://schemas.microsoft.com/office/2016/09/relationships/commentsIds" Target="commentsIds.xml"/><Relationship Id="rId5" Type="http://schemas.openxmlformats.org/officeDocument/2006/relationships/numbering" Target="numbering.xml"/><Relationship Id="rId6" Type="http://schemas.openxmlformats.org/officeDocument/2006/relationships/styles" Target="styles.xml"/><Relationship Id="rId7" Type="http://schemas.microsoft.com/office/2011/relationships/commentsExtended" Target="commentsExtended.xml"/><Relationship Id="rId8"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